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38"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338"/>
        <w:gridCol w:w="3655"/>
      </w:tblGrid>
      <w:tr w:rsidR="000913F6" w:rsidRPr="00777054" w14:paraId="412594E9" w14:textId="77777777" w:rsidTr="00F5344C">
        <w:trPr>
          <w:trHeight w:val="293"/>
        </w:trPr>
        <w:tc>
          <w:tcPr>
            <w:tcW w:w="6505" w:type="dxa"/>
            <w:vAlign w:val="bottom"/>
          </w:tcPr>
          <w:p w14:paraId="4DF4C8D4" w14:textId="77777777" w:rsidR="000913F6" w:rsidRPr="00777054" w:rsidRDefault="00777054" w:rsidP="00002D39">
            <w:pPr>
              <w:pStyle w:val="Header"/>
              <w:jc w:val="center"/>
              <w:rPr>
                <w:rFonts w:asciiTheme="majorHAnsi" w:eastAsia="Times New Roman" w:hAnsiTheme="majorHAnsi" w:cs="Tahoma"/>
                <w:color w:val="000000" w:themeColor="text1"/>
                <w:sz w:val="36"/>
                <w:szCs w:val="36"/>
              </w:rPr>
            </w:pPr>
            <w:r w:rsidRPr="00777054">
              <w:rPr>
                <w:rFonts w:asciiTheme="majorHAnsi" w:hAnsiTheme="majorHAnsi" w:cs="Tahoma"/>
                <w:color w:val="000000" w:themeColor="text1"/>
                <w:sz w:val="36"/>
                <w:szCs w:val="36"/>
              </w:rPr>
              <w:t>University High</w:t>
            </w:r>
            <w:r w:rsidR="00AC23AB" w:rsidRPr="00777054">
              <w:rPr>
                <w:rFonts w:asciiTheme="majorHAnsi" w:hAnsiTheme="majorHAnsi" w:cs="Tahoma"/>
                <w:color w:val="000000" w:themeColor="text1"/>
                <w:sz w:val="36"/>
                <w:szCs w:val="36"/>
              </w:rPr>
              <w:t xml:space="preserve"> </w:t>
            </w:r>
            <w:r w:rsidR="000913F6" w:rsidRPr="00777054">
              <w:rPr>
                <w:rFonts w:asciiTheme="majorHAnsi" w:eastAsia="Times New Roman" w:hAnsiTheme="majorHAnsi" w:cs="Tahoma"/>
                <w:color w:val="000000" w:themeColor="text1"/>
                <w:sz w:val="36"/>
                <w:szCs w:val="36"/>
              </w:rPr>
              <w:t>School Council</w:t>
            </w:r>
          </w:p>
        </w:tc>
        <w:tc>
          <w:tcPr>
            <w:tcW w:w="3733" w:type="dxa"/>
          </w:tcPr>
          <w:p w14:paraId="42C95744" w14:textId="77777777" w:rsidR="000913F6" w:rsidRPr="00777054" w:rsidRDefault="00A26ED6" w:rsidP="00BB67AA">
            <w:pPr>
              <w:pStyle w:val="Header"/>
              <w:rPr>
                <w:rFonts w:asciiTheme="majorHAnsi" w:eastAsia="Times New Roman" w:hAnsiTheme="majorHAnsi"/>
                <w:b/>
                <w:bCs/>
                <w:color w:val="4F81BD"/>
                <w:sz w:val="36"/>
                <w:szCs w:val="36"/>
              </w:rPr>
            </w:pPr>
            <w:r w:rsidRPr="00777054">
              <w:rPr>
                <w:rFonts w:asciiTheme="majorHAnsi" w:eastAsia="Times New Roman" w:hAnsiTheme="majorHAnsi"/>
                <w:b/>
                <w:bCs/>
                <w:color w:val="4F81BD"/>
                <w:sz w:val="36"/>
                <w:szCs w:val="36"/>
              </w:rPr>
              <w:t>Minutes 201</w:t>
            </w:r>
            <w:r w:rsidR="00D50993" w:rsidRPr="00777054">
              <w:rPr>
                <w:rFonts w:asciiTheme="majorHAnsi" w:eastAsia="Times New Roman" w:hAnsiTheme="majorHAnsi"/>
                <w:b/>
                <w:bCs/>
                <w:color w:val="4F81BD"/>
                <w:sz w:val="36"/>
                <w:szCs w:val="36"/>
              </w:rPr>
              <w:t>8</w:t>
            </w:r>
            <w:r w:rsidRPr="00777054">
              <w:rPr>
                <w:rFonts w:asciiTheme="majorHAnsi" w:eastAsia="Times New Roman" w:hAnsiTheme="majorHAnsi"/>
                <w:b/>
                <w:bCs/>
                <w:color w:val="4F81BD"/>
                <w:sz w:val="36"/>
                <w:szCs w:val="36"/>
              </w:rPr>
              <w:t>-201</w:t>
            </w:r>
            <w:r w:rsidR="00D50993" w:rsidRPr="00777054">
              <w:rPr>
                <w:rFonts w:asciiTheme="majorHAnsi" w:eastAsia="Times New Roman" w:hAnsiTheme="majorHAnsi"/>
                <w:b/>
                <w:bCs/>
                <w:color w:val="4F81BD"/>
                <w:sz w:val="36"/>
                <w:szCs w:val="36"/>
              </w:rPr>
              <w:t>9</w:t>
            </w:r>
          </w:p>
        </w:tc>
      </w:tr>
    </w:tbl>
    <w:p w14:paraId="59CE73E1" w14:textId="4BD64D08" w:rsidR="006B1112" w:rsidRPr="00777054" w:rsidRDefault="00777054">
      <w:pPr>
        <w:rPr>
          <w:rFonts w:asciiTheme="majorHAnsi" w:hAnsiTheme="majorHAnsi" w:cs="Tahoma"/>
          <w:color w:val="000000" w:themeColor="text1"/>
          <w:sz w:val="32"/>
          <w:szCs w:val="32"/>
        </w:rPr>
      </w:pPr>
      <w:r w:rsidRPr="00777054">
        <w:rPr>
          <w:rFonts w:asciiTheme="majorHAnsi" w:hAnsiTheme="majorHAnsi" w:cs="Tahoma"/>
          <w:color w:val="000000" w:themeColor="text1"/>
          <w:sz w:val="32"/>
          <w:szCs w:val="32"/>
        </w:rPr>
        <w:t xml:space="preserve">Meeting Date:  </w:t>
      </w:r>
      <w:r w:rsidR="002968CE">
        <w:rPr>
          <w:rFonts w:asciiTheme="majorHAnsi" w:hAnsiTheme="majorHAnsi" w:cs="Tahoma"/>
          <w:color w:val="000000" w:themeColor="text1"/>
          <w:sz w:val="32"/>
          <w:szCs w:val="32"/>
        </w:rPr>
        <w:t>3</w:t>
      </w:r>
      <w:r w:rsidR="00374EA9">
        <w:rPr>
          <w:rFonts w:asciiTheme="majorHAnsi" w:hAnsiTheme="majorHAnsi" w:cs="Tahoma"/>
          <w:color w:val="000000" w:themeColor="text1"/>
          <w:sz w:val="32"/>
          <w:szCs w:val="32"/>
        </w:rPr>
        <w:t>/</w:t>
      </w:r>
      <w:r w:rsidR="00E378BB">
        <w:rPr>
          <w:rFonts w:asciiTheme="majorHAnsi" w:hAnsiTheme="majorHAnsi" w:cs="Tahoma"/>
          <w:color w:val="000000" w:themeColor="text1"/>
          <w:sz w:val="32"/>
          <w:szCs w:val="32"/>
        </w:rPr>
        <w:t>12</w:t>
      </w:r>
      <w:r w:rsidRPr="00777054">
        <w:rPr>
          <w:rFonts w:asciiTheme="majorHAnsi" w:hAnsiTheme="majorHAnsi" w:cs="Tahoma"/>
          <w:color w:val="000000" w:themeColor="text1"/>
          <w:sz w:val="32"/>
          <w:szCs w:val="32"/>
        </w:rPr>
        <w:t>/</w:t>
      </w:r>
      <w:r w:rsidR="00FA4C70">
        <w:rPr>
          <w:rFonts w:asciiTheme="majorHAnsi" w:hAnsiTheme="majorHAnsi" w:cs="Tahoma"/>
          <w:color w:val="000000" w:themeColor="text1"/>
          <w:sz w:val="32"/>
          <w:szCs w:val="32"/>
        </w:rPr>
        <w:t>2019</w:t>
      </w:r>
      <w:r w:rsidRPr="00777054">
        <w:rPr>
          <w:rFonts w:asciiTheme="majorHAnsi" w:hAnsiTheme="majorHAnsi" w:cs="Tahoma"/>
          <w:color w:val="000000" w:themeColor="text1"/>
          <w:sz w:val="32"/>
          <w:szCs w:val="32"/>
        </w:rPr>
        <w:tab/>
      </w:r>
      <w:r w:rsidRPr="00777054">
        <w:rPr>
          <w:rFonts w:asciiTheme="majorHAnsi" w:hAnsiTheme="majorHAnsi" w:cs="Tahoma"/>
          <w:color w:val="000000" w:themeColor="text1"/>
          <w:sz w:val="32"/>
          <w:szCs w:val="32"/>
        </w:rPr>
        <w:tab/>
      </w:r>
      <w:r w:rsidR="00D2652B" w:rsidRPr="00777054">
        <w:rPr>
          <w:rFonts w:asciiTheme="majorHAnsi" w:hAnsiTheme="majorHAnsi" w:cs="Tahoma"/>
          <w:color w:val="000000" w:themeColor="text1"/>
          <w:sz w:val="32"/>
          <w:szCs w:val="32"/>
        </w:rPr>
        <w:t xml:space="preserve">Meeting Location: </w:t>
      </w:r>
      <w:r w:rsidRPr="00777054">
        <w:rPr>
          <w:rFonts w:asciiTheme="majorHAnsi" w:hAnsiTheme="majorHAnsi" w:cs="Tahoma"/>
          <w:color w:val="000000" w:themeColor="text1"/>
          <w:sz w:val="32"/>
          <w:szCs w:val="32"/>
        </w:rPr>
        <w:t>RUHS Library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7486"/>
      </w:tblGrid>
      <w:tr w:rsidR="006B1112" w:rsidRPr="00777054" w14:paraId="0C553590" w14:textId="77777777" w:rsidTr="00B94D77">
        <w:trPr>
          <w:trHeight w:val="773"/>
        </w:trPr>
        <w:tc>
          <w:tcPr>
            <w:tcW w:w="1982" w:type="dxa"/>
            <w:shd w:val="clear" w:color="auto" w:fill="DBE5F1"/>
          </w:tcPr>
          <w:p w14:paraId="60405248" w14:textId="77777777" w:rsidR="006B1112" w:rsidRPr="00777054" w:rsidRDefault="006B1112" w:rsidP="00AC23AB">
            <w:pPr>
              <w:spacing w:after="0" w:line="240" w:lineRule="auto"/>
              <w:rPr>
                <w:rFonts w:asciiTheme="majorHAnsi" w:hAnsiTheme="majorHAnsi" w:cs="Tahoma"/>
                <w:sz w:val="24"/>
                <w:szCs w:val="24"/>
              </w:rPr>
            </w:pPr>
            <w:r w:rsidRPr="00777054">
              <w:rPr>
                <w:rFonts w:asciiTheme="majorHAnsi" w:hAnsiTheme="majorHAnsi" w:cs="Tahoma"/>
                <w:sz w:val="24"/>
                <w:szCs w:val="24"/>
              </w:rPr>
              <w:t>Members present</w:t>
            </w:r>
          </w:p>
        </w:tc>
        <w:tc>
          <w:tcPr>
            <w:tcW w:w="7486" w:type="dxa"/>
          </w:tcPr>
          <w:tbl>
            <w:tblPr>
              <w:tblW w:w="7220" w:type="dxa"/>
              <w:tblLook w:val="04A0" w:firstRow="1" w:lastRow="0" w:firstColumn="1" w:lastColumn="0" w:noHBand="0" w:noVBand="1"/>
            </w:tblPr>
            <w:tblGrid>
              <w:gridCol w:w="1780"/>
              <w:gridCol w:w="1760"/>
              <w:gridCol w:w="2040"/>
              <w:gridCol w:w="1640"/>
            </w:tblGrid>
            <w:tr w:rsidR="00777054" w:rsidRPr="00777054" w14:paraId="4104B1E1" w14:textId="77777777" w:rsidTr="00777054">
              <w:trPr>
                <w:trHeight w:val="315"/>
              </w:trPr>
              <w:tc>
                <w:tcPr>
                  <w:tcW w:w="17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1EA1824E" w14:textId="77777777" w:rsidR="00777054" w:rsidRPr="00777054" w:rsidRDefault="00777054" w:rsidP="00777054">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Administration</w:t>
                  </w:r>
                </w:p>
              </w:tc>
              <w:tc>
                <w:tcPr>
                  <w:tcW w:w="1760" w:type="dxa"/>
                  <w:tcBorders>
                    <w:top w:val="single" w:sz="8" w:space="0" w:color="auto"/>
                    <w:left w:val="nil"/>
                    <w:bottom w:val="single" w:sz="8" w:space="0" w:color="auto"/>
                    <w:right w:val="single" w:sz="8" w:space="0" w:color="auto"/>
                  </w:tcBorders>
                  <w:shd w:val="clear" w:color="000000" w:fill="BFBFBF"/>
                  <w:noWrap/>
                  <w:vAlign w:val="center"/>
                  <w:hideMark/>
                </w:tcPr>
                <w:p w14:paraId="35109E43" w14:textId="77777777" w:rsidR="00777054" w:rsidRPr="00777054" w:rsidRDefault="00777054" w:rsidP="00777054">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Faculty</w:t>
                  </w:r>
                </w:p>
              </w:tc>
              <w:tc>
                <w:tcPr>
                  <w:tcW w:w="2040" w:type="dxa"/>
                  <w:tcBorders>
                    <w:top w:val="single" w:sz="8" w:space="0" w:color="auto"/>
                    <w:left w:val="nil"/>
                    <w:bottom w:val="single" w:sz="8" w:space="0" w:color="auto"/>
                    <w:right w:val="single" w:sz="8" w:space="0" w:color="auto"/>
                  </w:tcBorders>
                  <w:shd w:val="clear" w:color="000000" w:fill="BFBFBF"/>
                  <w:noWrap/>
                  <w:vAlign w:val="center"/>
                  <w:hideMark/>
                </w:tcPr>
                <w:p w14:paraId="59944575" w14:textId="77777777" w:rsidR="00777054" w:rsidRPr="00777054" w:rsidRDefault="00777054" w:rsidP="00777054">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Students</w:t>
                  </w:r>
                </w:p>
              </w:tc>
              <w:tc>
                <w:tcPr>
                  <w:tcW w:w="1640" w:type="dxa"/>
                  <w:tcBorders>
                    <w:top w:val="single" w:sz="8" w:space="0" w:color="auto"/>
                    <w:left w:val="nil"/>
                    <w:bottom w:val="single" w:sz="8" w:space="0" w:color="auto"/>
                    <w:right w:val="single" w:sz="8" w:space="0" w:color="auto"/>
                  </w:tcBorders>
                  <w:shd w:val="clear" w:color="000000" w:fill="BFBFBF"/>
                  <w:noWrap/>
                  <w:vAlign w:val="center"/>
                  <w:hideMark/>
                </w:tcPr>
                <w:p w14:paraId="28398088" w14:textId="77777777" w:rsidR="00777054" w:rsidRPr="00777054" w:rsidRDefault="00777054" w:rsidP="00777054">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Parents</w:t>
                  </w:r>
                </w:p>
              </w:tc>
            </w:tr>
            <w:tr w:rsidR="001F4017" w:rsidRPr="00777054" w14:paraId="7225C6F7" w14:textId="77777777" w:rsidTr="00B820F5">
              <w:trPr>
                <w:trHeight w:val="367"/>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6C28E1B9" w14:textId="6C470AC4" w:rsidR="001F4017" w:rsidRPr="00777054" w:rsidRDefault="001F4017" w:rsidP="001F4017">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Amy Cislak</w:t>
                  </w:r>
                </w:p>
              </w:tc>
              <w:tc>
                <w:tcPr>
                  <w:tcW w:w="1760" w:type="dxa"/>
                  <w:tcBorders>
                    <w:top w:val="nil"/>
                    <w:left w:val="nil"/>
                    <w:bottom w:val="single" w:sz="8" w:space="0" w:color="auto"/>
                    <w:right w:val="single" w:sz="8" w:space="0" w:color="auto"/>
                  </w:tcBorders>
                  <w:shd w:val="clear" w:color="auto" w:fill="auto"/>
                  <w:noWrap/>
                  <w:vAlign w:val="center"/>
                </w:tcPr>
                <w:p w14:paraId="77686001" w14:textId="52D33F04" w:rsidR="001F4017" w:rsidRPr="00777054" w:rsidRDefault="00B820F5" w:rsidP="001F4017">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bCs/>
                      <w:color w:val="000000"/>
                      <w:sz w:val="18"/>
                      <w:szCs w:val="18"/>
                    </w:rPr>
                    <w:t>Kerry Balzer</w:t>
                  </w:r>
                </w:p>
              </w:tc>
              <w:tc>
                <w:tcPr>
                  <w:tcW w:w="2040" w:type="dxa"/>
                  <w:tcBorders>
                    <w:top w:val="nil"/>
                    <w:left w:val="nil"/>
                    <w:bottom w:val="single" w:sz="8" w:space="0" w:color="auto"/>
                    <w:right w:val="single" w:sz="8" w:space="0" w:color="auto"/>
                  </w:tcBorders>
                  <w:shd w:val="clear" w:color="auto" w:fill="auto"/>
                  <w:noWrap/>
                  <w:vAlign w:val="center"/>
                </w:tcPr>
                <w:p w14:paraId="5A95AF53" w14:textId="77777777" w:rsidR="001F4017" w:rsidRPr="00777054" w:rsidRDefault="001F4017" w:rsidP="001F4017">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 xml:space="preserve">Julian Barraza </w:t>
                  </w:r>
                </w:p>
                <w:p w14:paraId="7A37F27B" w14:textId="3F04D6DD" w:rsidR="001F4017" w:rsidRPr="00777054" w:rsidRDefault="001F4017" w:rsidP="001F4017">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tcPr>
                <w:p w14:paraId="4F5E5D15" w14:textId="2342EF5F" w:rsidR="001F4017" w:rsidRPr="00777054" w:rsidRDefault="001F4017" w:rsidP="001F4017">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Barbara Hughes</w:t>
                  </w:r>
                </w:p>
              </w:tc>
            </w:tr>
            <w:tr w:rsidR="00B820F5" w:rsidRPr="00777054" w14:paraId="61BA1260" w14:textId="77777777" w:rsidTr="00ED6731">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2E4EF7DB" w14:textId="0CD22AB4"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 xml:space="preserve">Joel </w:t>
                  </w:r>
                  <w:proofErr w:type="spellStart"/>
                  <w:r w:rsidRPr="00777054">
                    <w:rPr>
                      <w:rFonts w:asciiTheme="majorHAnsi" w:eastAsia="Times New Roman" w:hAnsiTheme="majorHAnsi"/>
                      <w:color w:val="000000"/>
                      <w:sz w:val="18"/>
                      <w:szCs w:val="18"/>
                    </w:rPr>
                    <w:t>Bacalia</w:t>
                  </w:r>
                  <w:proofErr w:type="spellEnd"/>
                </w:p>
              </w:tc>
              <w:tc>
                <w:tcPr>
                  <w:tcW w:w="1760" w:type="dxa"/>
                  <w:tcBorders>
                    <w:top w:val="nil"/>
                    <w:left w:val="nil"/>
                    <w:bottom w:val="single" w:sz="8" w:space="0" w:color="auto"/>
                    <w:right w:val="single" w:sz="8" w:space="0" w:color="auto"/>
                  </w:tcBorders>
                  <w:shd w:val="clear" w:color="auto" w:fill="auto"/>
                  <w:noWrap/>
                  <w:vAlign w:val="center"/>
                </w:tcPr>
                <w:p w14:paraId="2687456E" w14:textId="6E4BAC81"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Jeff Marchant</w:t>
                  </w:r>
                </w:p>
              </w:tc>
              <w:tc>
                <w:tcPr>
                  <w:tcW w:w="2040" w:type="dxa"/>
                  <w:tcBorders>
                    <w:top w:val="nil"/>
                    <w:left w:val="nil"/>
                    <w:bottom w:val="single" w:sz="8" w:space="0" w:color="auto"/>
                    <w:right w:val="single" w:sz="8" w:space="0" w:color="auto"/>
                  </w:tcBorders>
                  <w:shd w:val="clear" w:color="auto" w:fill="auto"/>
                  <w:noWrap/>
                  <w:vAlign w:val="center"/>
                </w:tcPr>
                <w:p w14:paraId="2E7F61A2" w14:textId="34FCBDD4" w:rsidR="00B820F5" w:rsidRPr="00777054" w:rsidRDefault="00B820F5" w:rsidP="00B820F5">
                  <w:pPr>
                    <w:spacing w:after="0" w:line="240" w:lineRule="auto"/>
                    <w:rPr>
                      <w:rFonts w:asciiTheme="majorHAnsi" w:eastAsia="Times New Roman" w:hAnsiTheme="majorHAnsi"/>
                      <w:color w:val="000000"/>
                      <w:sz w:val="18"/>
                      <w:szCs w:val="18"/>
                    </w:rPr>
                  </w:pPr>
                  <w:proofErr w:type="spellStart"/>
                  <w:r w:rsidRPr="00777054">
                    <w:rPr>
                      <w:rFonts w:asciiTheme="majorHAnsi" w:eastAsia="Times New Roman" w:hAnsiTheme="majorHAnsi"/>
                      <w:color w:val="000000"/>
                      <w:sz w:val="18"/>
                      <w:szCs w:val="18"/>
                    </w:rPr>
                    <w:t>Iselle</w:t>
                  </w:r>
                  <w:proofErr w:type="spellEnd"/>
                  <w:r w:rsidRPr="00777054">
                    <w:rPr>
                      <w:rFonts w:asciiTheme="majorHAnsi" w:eastAsia="Times New Roman" w:hAnsiTheme="majorHAnsi"/>
                      <w:color w:val="000000"/>
                      <w:sz w:val="18"/>
                      <w:szCs w:val="18"/>
                    </w:rPr>
                    <w:t xml:space="preserve"> Barrios</w:t>
                  </w:r>
                </w:p>
              </w:tc>
              <w:tc>
                <w:tcPr>
                  <w:tcW w:w="1640" w:type="dxa"/>
                  <w:tcBorders>
                    <w:top w:val="nil"/>
                    <w:left w:val="nil"/>
                    <w:bottom w:val="single" w:sz="8" w:space="0" w:color="auto"/>
                    <w:right w:val="single" w:sz="8" w:space="0" w:color="auto"/>
                  </w:tcBorders>
                  <w:shd w:val="clear" w:color="auto" w:fill="auto"/>
                  <w:noWrap/>
                  <w:vAlign w:val="center"/>
                  <w:hideMark/>
                </w:tcPr>
                <w:p w14:paraId="67D14111" w14:textId="6141F561"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Martha Lee</w:t>
                  </w:r>
                </w:p>
              </w:tc>
            </w:tr>
            <w:tr w:rsidR="00B820F5" w:rsidRPr="00777054" w14:paraId="7B634386" w14:textId="77777777" w:rsidTr="00FA4C70">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3A5FC79D" w14:textId="2A93EA8A" w:rsidR="00B820F5" w:rsidRPr="00777054" w:rsidRDefault="00B820F5" w:rsidP="00B820F5">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Andrea Evans</w:t>
                  </w:r>
                </w:p>
              </w:tc>
              <w:tc>
                <w:tcPr>
                  <w:tcW w:w="1760" w:type="dxa"/>
                  <w:tcBorders>
                    <w:top w:val="nil"/>
                    <w:left w:val="nil"/>
                    <w:bottom w:val="single" w:sz="8" w:space="0" w:color="auto"/>
                    <w:right w:val="single" w:sz="8" w:space="0" w:color="auto"/>
                  </w:tcBorders>
                  <w:shd w:val="clear" w:color="auto" w:fill="auto"/>
                  <w:noWrap/>
                  <w:vAlign w:val="center"/>
                </w:tcPr>
                <w:p w14:paraId="0779AA9B" w14:textId="6825D1D0"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Ann Mitchell</w:t>
                  </w:r>
                </w:p>
              </w:tc>
              <w:tc>
                <w:tcPr>
                  <w:tcW w:w="2040" w:type="dxa"/>
                  <w:tcBorders>
                    <w:top w:val="nil"/>
                    <w:left w:val="nil"/>
                    <w:bottom w:val="single" w:sz="8" w:space="0" w:color="auto"/>
                    <w:right w:val="single" w:sz="8" w:space="0" w:color="auto"/>
                  </w:tcBorders>
                  <w:shd w:val="clear" w:color="auto" w:fill="auto"/>
                  <w:noWrap/>
                  <w:vAlign w:val="center"/>
                </w:tcPr>
                <w:p w14:paraId="6192A43E" w14:textId="5F0B2E9A"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Lauren Benz</w:t>
                  </w:r>
                </w:p>
              </w:tc>
              <w:tc>
                <w:tcPr>
                  <w:tcW w:w="1640" w:type="dxa"/>
                  <w:tcBorders>
                    <w:top w:val="nil"/>
                    <w:left w:val="nil"/>
                    <w:bottom w:val="single" w:sz="8" w:space="0" w:color="auto"/>
                    <w:right w:val="single" w:sz="8" w:space="0" w:color="auto"/>
                  </w:tcBorders>
                  <w:shd w:val="clear" w:color="auto" w:fill="auto"/>
                  <w:noWrap/>
                  <w:vAlign w:val="center"/>
                  <w:hideMark/>
                </w:tcPr>
                <w:p w14:paraId="51B3D79B" w14:textId="5FC0B507"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Mary Palacio-Hum</w:t>
                  </w:r>
                </w:p>
              </w:tc>
            </w:tr>
            <w:tr w:rsidR="00B820F5" w:rsidRPr="00777054" w14:paraId="13E23A25" w14:textId="77777777" w:rsidTr="00E378BB">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2A22734D" w14:textId="77777777"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 </w:t>
                  </w:r>
                </w:p>
              </w:tc>
              <w:tc>
                <w:tcPr>
                  <w:tcW w:w="1760" w:type="dxa"/>
                  <w:tcBorders>
                    <w:top w:val="nil"/>
                    <w:left w:val="nil"/>
                    <w:bottom w:val="single" w:sz="8" w:space="0" w:color="auto"/>
                    <w:right w:val="single" w:sz="8" w:space="0" w:color="auto"/>
                  </w:tcBorders>
                  <w:shd w:val="clear" w:color="auto" w:fill="auto"/>
                  <w:noWrap/>
                  <w:vAlign w:val="center"/>
                </w:tcPr>
                <w:p w14:paraId="06AE2220" w14:textId="0DEF09A2"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Mike Schmidt</w:t>
                  </w:r>
                </w:p>
              </w:tc>
              <w:tc>
                <w:tcPr>
                  <w:tcW w:w="2040" w:type="dxa"/>
                  <w:tcBorders>
                    <w:top w:val="nil"/>
                    <w:left w:val="nil"/>
                    <w:bottom w:val="single" w:sz="8" w:space="0" w:color="auto"/>
                    <w:right w:val="single" w:sz="8" w:space="0" w:color="auto"/>
                  </w:tcBorders>
                  <w:shd w:val="clear" w:color="auto" w:fill="auto"/>
                  <w:noWrap/>
                  <w:vAlign w:val="center"/>
                </w:tcPr>
                <w:p w14:paraId="615FCE3C" w14:textId="0A1C7E50"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 xml:space="preserve">Enrique </w:t>
                  </w:r>
                  <w:proofErr w:type="spellStart"/>
                  <w:r w:rsidRPr="00777054">
                    <w:rPr>
                      <w:rFonts w:asciiTheme="majorHAnsi" w:eastAsia="Times New Roman" w:hAnsiTheme="majorHAnsi"/>
                      <w:color w:val="000000"/>
                      <w:sz w:val="18"/>
                      <w:szCs w:val="18"/>
                    </w:rPr>
                    <w:t>Castillon</w:t>
                  </w:r>
                  <w:proofErr w:type="spellEnd"/>
                </w:p>
              </w:tc>
              <w:tc>
                <w:tcPr>
                  <w:tcW w:w="1640" w:type="dxa"/>
                  <w:tcBorders>
                    <w:top w:val="nil"/>
                    <w:left w:val="nil"/>
                    <w:bottom w:val="single" w:sz="8" w:space="0" w:color="auto"/>
                    <w:right w:val="single" w:sz="8" w:space="0" w:color="auto"/>
                  </w:tcBorders>
                  <w:shd w:val="clear" w:color="auto" w:fill="auto"/>
                  <w:noWrap/>
                  <w:vAlign w:val="center"/>
                </w:tcPr>
                <w:p w14:paraId="3377BEDF" w14:textId="7CD9295E"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Karen Peters</w:t>
                  </w:r>
                </w:p>
              </w:tc>
            </w:tr>
            <w:tr w:rsidR="00B820F5" w:rsidRPr="00777054" w14:paraId="1DEB10B1" w14:textId="77777777" w:rsidTr="00552013">
              <w:trPr>
                <w:trHeight w:val="367"/>
              </w:trPr>
              <w:tc>
                <w:tcPr>
                  <w:tcW w:w="1780" w:type="dxa"/>
                  <w:tcBorders>
                    <w:top w:val="nil"/>
                    <w:left w:val="single" w:sz="8" w:space="0" w:color="auto"/>
                    <w:bottom w:val="single" w:sz="8" w:space="0" w:color="auto"/>
                    <w:right w:val="single" w:sz="8" w:space="0" w:color="auto"/>
                  </w:tcBorders>
                  <w:shd w:val="clear" w:color="000000" w:fill="BFBFBF"/>
                  <w:noWrap/>
                  <w:vAlign w:val="center"/>
                  <w:hideMark/>
                </w:tcPr>
                <w:p w14:paraId="68DD5BB4" w14:textId="77777777"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Staff</w:t>
                  </w:r>
                </w:p>
              </w:tc>
              <w:tc>
                <w:tcPr>
                  <w:tcW w:w="1760" w:type="dxa"/>
                  <w:tcBorders>
                    <w:top w:val="nil"/>
                    <w:left w:val="nil"/>
                    <w:bottom w:val="single" w:sz="8" w:space="0" w:color="auto"/>
                    <w:right w:val="single" w:sz="8" w:space="0" w:color="auto"/>
                  </w:tcBorders>
                  <w:shd w:val="clear" w:color="auto" w:fill="auto"/>
                  <w:noWrap/>
                  <w:vAlign w:val="center"/>
                </w:tcPr>
                <w:p w14:paraId="0F14066C" w14:textId="26514300" w:rsidR="00B820F5" w:rsidRPr="00777054" w:rsidRDefault="00B820F5" w:rsidP="00B820F5">
                  <w:pPr>
                    <w:spacing w:after="0" w:line="240" w:lineRule="auto"/>
                    <w:rPr>
                      <w:rFonts w:asciiTheme="majorHAnsi" w:eastAsia="Times New Roman" w:hAnsiTheme="majorHAnsi"/>
                      <w:color w:val="000000"/>
                      <w:sz w:val="18"/>
                      <w:szCs w:val="18"/>
                    </w:rPr>
                  </w:pPr>
                  <w:proofErr w:type="spellStart"/>
                  <w:r w:rsidRPr="00777054">
                    <w:rPr>
                      <w:rFonts w:asciiTheme="majorHAnsi" w:eastAsia="Times New Roman" w:hAnsiTheme="majorHAnsi"/>
                      <w:color w:val="000000"/>
                      <w:sz w:val="18"/>
                      <w:szCs w:val="18"/>
                    </w:rPr>
                    <w:t>Leiba</w:t>
                  </w:r>
                  <w:proofErr w:type="spellEnd"/>
                  <w:r w:rsidRPr="00777054">
                    <w:rPr>
                      <w:rFonts w:asciiTheme="majorHAnsi" w:eastAsia="Times New Roman" w:hAnsiTheme="majorHAnsi"/>
                      <w:color w:val="000000"/>
                      <w:sz w:val="18"/>
                      <w:szCs w:val="18"/>
                    </w:rPr>
                    <w:t xml:space="preserve"> Schuneman</w:t>
                  </w:r>
                </w:p>
              </w:tc>
              <w:tc>
                <w:tcPr>
                  <w:tcW w:w="2040" w:type="dxa"/>
                  <w:tcBorders>
                    <w:top w:val="nil"/>
                    <w:left w:val="nil"/>
                    <w:bottom w:val="single" w:sz="8" w:space="0" w:color="auto"/>
                    <w:right w:val="single" w:sz="8" w:space="0" w:color="auto"/>
                  </w:tcBorders>
                  <w:shd w:val="clear" w:color="auto" w:fill="auto"/>
                  <w:noWrap/>
                  <w:vAlign w:val="center"/>
                </w:tcPr>
                <w:p w14:paraId="0E4724A5" w14:textId="02268C59"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Derek “Brock” Lyons</w:t>
                  </w:r>
                </w:p>
              </w:tc>
              <w:tc>
                <w:tcPr>
                  <w:tcW w:w="1640" w:type="dxa"/>
                  <w:tcBorders>
                    <w:top w:val="nil"/>
                    <w:left w:val="nil"/>
                    <w:bottom w:val="single" w:sz="8" w:space="0" w:color="auto"/>
                    <w:right w:val="single" w:sz="8" w:space="0" w:color="auto"/>
                  </w:tcBorders>
                  <w:shd w:val="clear" w:color="auto" w:fill="auto"/>
                  <w:noWrap/>
                  <w:vAlign w:val="center"/>
                </w:tcPr>
                <w:p w14:paraId="5A558563" w14:textId="394B3F47"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bCs/>
                      <w:color w:val="000000"/>
                      <w:sz w:val="18"/>
                      <w:szCs w:val="18"/>
                    </w:rPr>
                    <w:t>Lea Standridge</w:t>
                  </w:r>
                </w:p>
              </w:tc>
            </w:tr>
            <w:tr w:rsidR="00B820F5" w:rsidRPr="00777054" w14:paraId="733663E1" w14:textId="77777777" w:rsidTr="001458C6">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5DEC1517" w14:textId="24B2C995"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Martina Kimball</w:t>
                  </w:r>
                </w:p>
              </w:tc>
              <w:tc>
                <w:tcPr>
                  <w:tcW w:w="1760" w:type="dxa"/>
                  <w:tcBorders>
                    <w:top w:val="nil"/>
                    <w:left w:val="nil"/>
                    <w:bottom w:val="single" w:sz="8" w:space="0" w:color="auto"/>
                    <w:right w:val="single" w:sz="8" w:space="0" w:color="auto"/>
                  </w:tcBorders>
                  <w:shd w:val="clear" w:color="auto" w:fill="auto"/>
                  <w:noWrap/>
                  <w:vAlign w:val="center"/>
                </w:tcPr>
                <w:p w14:paraId="44F1F570" w14:textId="168424DA"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Hannah Sinclair</w:t>
                  </w:r>
                </w:p>
              </w:tc>
              <w:tc>
                <w:tcPr>
                  <w:tcW w:w="2040" w:type="dxa"/>
                  <w:tcBorders>
                    <w:top w:val="nil"/>
                    <w:left w:val="nil"/>
                    <w:bottom w:val="single" w:sz="8" w:space="0" w:color="auto"/>
                    <w:right w:val="single" w:sz="8" w:space="0" w:color="auto"/>
                  </w:tcBorders>
                  <w:shd w:val="clear" w:color="auto" w:fill="auto"/>
                  <w:noWrap/>
                  <w:vAlign w:val="center"/>
                </w:tcPr>
                <w:p w14:paraId="11619A9D" w14:textId="1BE2D82C"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Anissa Meza</w:t>
                  </w:r>
                </w:p>
              </w:tc>
              <w:tc>
                <w:tcPr>
                  <w:tcW w:w="1640" w:type="dxa"/>
                  <w:tcBorders>
                    <w:top w:val="nil"/>
                    <w:left w:val="nil"/>
                    <w:bottom w:val="single" w:sz="8" w:space="0" w:color="auto"/>
                    <w:right w:val="single" w:sz="8" w:space="0" w:color="auto"/>
                  </w:tcBorders>
                  <w:shd w:val="clear" w:color="auto" w:fill="auto"/>
                  <w:noWrap/>
                  <w:vAlign w:val="bottom"/>
                </w:tcPr>
                <w:p w14:paraId="6875331A" w14:textId="16C755A8" w:rsidR="00B820F5" w:rsidRPr="00777054" w:rsidRDefault="00B820F5" w:rsidP="00B820F5">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 xml:space="preserve">Kara </w:t>
                  </w:r>
                  <w:proofErr w:type="spellStart"/>
                  <w:r>
                    <w:rPr>
                      <w:rFonts w:asciiTheme="majorHAnsi" w:eastAsia="Times New Roman" w:hAnsiTheme="majorHAnsi"/>
                      <w:color w:val="000000"/>
                      <w:sz w:val="18"/>
                      <w:szCs w:val="18"/>
                    </w:rPr>
                    <w:t>Vatthauer</w:t>
                  </w:r>
                  <w:proofErr w:type="spellEnd"/>
                </w:p>
              </w:tc>
            </w:tr>
            <w:tr w:rsidR="00B820F5" w:rsidRPr="00777054" w14:paraId="69EC2EE8" w14:textId="77777777" w:rsidTr="00B820F5">
              <w:trPr>
                <w:trHeight w:val="315"/>
              </w:trPr>
              <w:tc>
                <w:tcPr>
                  <w:tcW w:w="1780"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08A29D1D" w14:textId="6E909CB0" w:rsidR="00B820F5" w:rsidRPr="00777054" w:rsidRDefault="00B820F5" w:rsidP="00B820F5">
                  <w:pPr>
                    <w:spacing w:after="0" w:line="240" w:lineRule="auto"/>
                    <w:rPr>
                      <w:rFonts w:asciiTheme="majorHAnsi" w:eastAsia="Times New Roman" w:hAnsiTheme="majorHAnsi"/>
                      <w:color w:val="000000"/>
                      <w:sz w:val="18"/>
                      <w:szCs w:val="18"/>
                    </w:rPr>
                  </w:pPr>
                </w:p>
              </w:tc>
              <w:tc>
                <w:tcPr>
                  <w:tcW w:w="1760" w:type="dxa"/>
                  <w:tcBorders>
                    <w:top w:val="nil"/>
                    <w:left w:val="nil"/>
                    <w:bottom w:val="single" w:sz="8" w:space="0" w:color="auto"/>
                    <w:right w:val="single" w:sz="8" w:space="0" w:color="auto"/>
                  </w:tcBorders>
                  <w:shd w:val="clear" w:color="auto" w:fill="auto"/>
                  <w:noWrap/>
                  <w:vAlign w:val="bottom"/>
                </w:tcPr>
                <w:p w14:paraId="61720413" w14:textId="66868E78"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bCs/>
                      <w:color w:val="000000"/>
                      <w:sz w:val="18"/>
                      <w:szCs w:val="18"/>
                    </w:rPr>
                    <w:t>Chelsea Smith</w:t>
                  </w:r>
                </w:p>
              </w:tc>
              <w:tc>
                <w:tcPr>
                  <w:tcW w:w="2040" w:type="dxa"/>
                  <w:tcBorders>
                    <w:top w:val="nil"/>
                    <w:left w:val="nil"/>
                    <w:bottom w:val="single" w:sz="8" w:space="0" w:color="auto"/>
                    <w:right w:val="single" w:sz="8" w:space="0" w:color="auto"/>
                  </w:tcBorders>
                  <w:shd w:val="clear" w:color="auto" w:fill="auto"/>
                  <w:noWrap/>
                  <w:vAlign w:val="center"/>
                </w:tcPr>
                <w:p w14:paraId="6E1342FD" w14:textId="688BDF69"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Andy Pendleton</w:t>
                  </w:r>
                </w:p>
              </w:tc>
              <w:tc>
                <w:tcPr>
                  <w:tcW w:w="1640" w:type="dxa"/>
                  <w:tcBorders>
                    <w:top w:val="nil"/>
                    <w:left w:val="nil"/>
                    <w:bottom w:val="single" w:sz="8" w:space="0" w:color="auto"/>
                    <w:right w:val="single" w:sz="8" w:space="0" w:color="auto"/>
                  </w:tcBorders>
                  <w:shd w:val="clear" w:color="auto" w:fill="auto"/>
                  <w:noWrap/>
                  <w:vAlign w:val="center"/>
                </w:tcPr>
                <w:p w14:paraId="73FDC7F0" w14:textId="782DDB81" w:rsidR="00B820F5" w:rsidRPr="00777054" w:rsidRDefault="00B820F5" w:rsidP="00B820F5">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 xml:space="preserve">George </w:t>
                  </w:r>
                  <w:r>
                    <w:rPr>
                      <w:rFonts w:asciiTheme="majorHAnsi" w:eastAsia="Times New Roman" w:hAnsiTheme="majorHAnsi"/>
                      <w:bCs/>
                      <w:color w:val="000000"/>
                      <w:sz w:val="18"/>
                      <w:szCs w:val="18"/>
                    </w:rPr>
                    <w:t>Youngerman</w:t>
                  </w:r>
                </w:p>
              </w:tc>
            </w:tr>
            <w:tr w:rsidR="00B820F5" w:rsidRPr="00777054" w14:paraId="7093BF46" w14:textId="77777777" w:rsidTr="00ED34BE">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24D069B4" w14:textId="3CD7ED45" w:rsidR="00B820F5" w:rsidRPr="00777054" w:rsidRDefault="00B820F5" w:rsidP="00B820F5">
                  <w:pPr>
                    <w:spacing w:after="0" w:line="240" w:lineRule="auto"/>
                    <w:rPr>
                      <w:rFonts w:asciiTheme="majorHAnsi" w:eastAsia="Times New Roman" w:hAnsiTheme="majorHAnsi"/>
                      <w:color w:val="000000"/>
                      <w:sz w:val="18"/>
                      <w:szCs w:val="18"/>
                    </w:rPr>
                  </w:pPr>
                </w:p>
              </w:tc>
              <w:tc>
                <w:tcPr>
                  <w:tcW w:w="1760" w:type="dxa"/>
                  <w:tcBorders>
                    <w:top w:val="nil"/>
                    <w:left w:val="nil"/>
                    <w:bottom w:val="single" w:sz="8" w:space="0" w:color="auto"/>
                    <w:right w:val="single" w:sz="8" w:space="0" w:color="auto"/>
                  </w:tcBorders>
                  <w:shd w:val="clear" w:color="auto" w:fill="auto"/>
                  <w:noWrap/>
                  <w:vAlign w:val="bottom"/>
                  <w:hideMark/>
                </w:tcPr>
                <w:p w14:paraId="6A73D5AF" w14:textId="5314722D"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Matt Ulrich</w:t>
                  </w:r>
                </w:p>
              </w:tc>
              <w:tc>
                <w:tcPr>
                  <w:tcW w:w="2040" w:type="dxa"/>
                  <w:tcBorders>
                    <w:top w:val="nil"/>
                    <w:left w:val="nil"/>
                    <w:bottom w:val="single" w:sz="8" w:space="0" w:color="auto"/>
                    <w:right w:val="single" w:sz="8" w:space="0" w:color="auto"/>
                  </w:tcBorders>
                  <w:shd w:val="clear" w:color="auto" w:fill="auto"/>
                  <w:noWrap/>
                  <w:vAlign w:val="center"/>
                </w:tcPr>
                <w:p w14:paraId="59069E4D" w14:textId="77777777" w:rsidR="00B820F5"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Alexys Rodgers</w:t>
                  </w:r>
                </w:p>
                <w:p w14:paraId="78D99CB9" w14:textId="7420F6A4" w:rsidR="00B820F5" w:rsidRPr="00777054" w:rsidRDefault="00B820F5" w:rsidP="00B820F5">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tcPr>
                <w:p w14:paraId="4F5E529A" w14:textId="5E7FDAF2"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Bill Tong</w:t>
                  </w:r>
                </w:p>
              </w:tc>
            </w:tr>
            <w:tr w:rsidR="00B820F5" w:rsidRPr="00777054" w14:paraId="49241E4D" w14:textId="77777777" w:rsidTr="0019666E">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7BA95942" w14:textId="42B6481B" w:rsidR="00B820F5" w:rsidRPr="00777054" w:rsidRDefault="00B820F5" w:rsidP="00B820F5">
                  <w:pPr>
                    <w:spacing w:after="0" w:line="240" w:lineRule="auto"/>
                    <w:rPr>
                      <w:rFonts w:asciiTheme="majorHAnsi" w:eastAsia="Times New Roman" w:hAnsiTheme="majorHAnsi"/>
                      <w:color w:val="000000"/>
                      <w:sz w:val="18"/>
                      <w:szCs w:val="18"/>
                    </w:rPr>
                  </w:pPr>
                </w:p>
              </w:tc>
              <w:tc>
                <w:tcPr>
                  <w:tcW w:w="1760" w:type="dxa"/>
                  <w:tcBorders>
                    <w:top w:val="nil"/>
                    <w:left w:val="nil"/>
                    <w:bottom w:val="single" w:sz="8" w:space="0" w:color="auto"/>
                    <w:right w:val="single" w:sz="8" w:space="0" w:color="auto"/>
                  </w:tcBorders>
                  <w:shd w:val="clear" w:color="auto" w:fill="auto"/>
                  <w:noWrap/>
                  <w:vAlign w:val="center"/>
                  <w:hideMark/>
                </w:tcPr>
                <w:p w14:paraId="2AD23163" w14:textId="77777777"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 </w:t>
                  </w:r>
                </w:p>
              </w:tc>
              <w:tc>
                <w:tcPr>
                  <w:tcW w:w="2040" w:type="dxa"/>
                  <w:tcBorders>
                    <w:top w:val="nil"/>
                    <w:left w:val="nil"/>
                    <w:bottom w:val="single" w:sz="8" w:space="0" w:color="auto"/>
                    <w:right w:val="single" w:sz="8" w:space="0" w:color="auto"/>
                  </w:tcBorders>
                  <w:shd w:val="clear" w:color="auto" w:fill="auto"/>
                  <w:noWrap/>
                  <w:vAlign w:val="center"/>
                </w:tcPr>
                <w:p w14:paraId="5CBD78E8" w14:textId="2FA2ECE9" w:rsidR="00B820F5" w:rsidRPr="00777054" w:rsidRDefault="00B820F5" w:rsidP="00B820F5">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tcPr>
                <w:p w14:paraId="6BD4433B" w14:textId="3E5DB4EB" w:rsidR="00B820F5" w:rsidRPr="00777054" w:rsidRDefault="00B820F5" w:rsidP="00B820F5">
                  <w:pPr>
                    <w:spacing w:after="0" w:line="240" w:lineRule="auto"/>
                    <w:rPr>
                      <w:rFonts w:asciiTheme="majorHAnsi" w:eastAsia="Times New Roman" w:hAnsiTheme="majorHAnsi"/>
                      <w:color w:val="000000"/>
                      <w:sz w:val="18"/>
                      <w:szCs w:val="18"/>
                    </w:rPr>
                  </w:pPr>
                </w:p>
              </w:tc>
            </w:tr>
          </w:tbl>
          <w:p w14:paraId="09AB5129" w14:textId="77777777" w:rsidR="006B1112" w:rsidRPr="00777054" w:rsidRDefault="006B1112" w:rsidP="00AC23AB">
            <w:pPr>
              <w:spacing w:after="0" w:line="240" w:lineRule="auto"/>
              <w:rPr>
                <w:rFonts w:asciiTheme="majorHAnsi" w:hAnsiTheme="majorHAnsi" w:cs="Tahoma"/>
                <w:sz w:val="28"/>
                <w:szCs w:val="28"/>
              </w:rPr>
            </w:pPr>
          </w:p>
        </w:tc>
      </w:tr>
      <w:tr w:rsidR="00B94D77" w:rsidRPr="00777054" w14:paraId="53B41196" w14:textId="77777777" w:rsidTr="00B820F5">
        <w:trPr>
          <w:trHeight w:val="1835"/>
        </w:trPr>
        <w:tc>
          <w:tcPr>
            <w:tcW w:w="1982" w:type="dxa"/>
            <w:tcBorders>
              <w:top w:val="single" w:sz="4" w:space="0" w:color="auto"/>
              <w:left w:val="single" w:sz="4" w:space="0" w:color="auto"/>
              <w:bottom w:val="single" w:sz="4" w:space="0" w:color="auto"/>
              <w:right w:val="single" w:sz="4" w:space="0" w:color="auto"/>
            </w:tcBorders>
            <w:shd w:val="clear" w:color="auto" w:fill="DBE5F1"/>
          </w:tcPr>
          <w:p w14:paraId="10B43F6B" w14:textId="029DD1CC" w:rsidR="00B94D77" w:rsidRPr="00777054" w:rsidRDefault="00B94D77" w:rsidP="00F92B85">
            <w:pPr>
              <w:spacing w:after="0" w:line="240" w:lineRule="auto"/>
              <w:rPr>
                <w:rFonts w:asciiTheme="majorHAnsi" w:hAnsiTheme="majorHAnsi" w:cs="Tahoma"/>
                <w:sz w:val="24"/>
                <w:szCs w:val="24"/>
              </w:rPr>
            </w:pPr>
            <w:r w:rsidRPr="00777054">
              <w:rPr>
                <w:rFonts w:asciiTheme="majorHAnsi" w:hAnsiTheme="majorHAnsi" w:cs="Tahoma"/>
                <w:sz w:val="24"/>
                <w:szCs w:val="24"/>
              </w:rPr>
              <w:t xml:space="preserve">Members </w:t>
            </w:r>
            <w:r>
              <w:rPr>
                <w:rFonts w:asciiTheme="majorHAnsi" w:hAnsiTheme="majorHAnsi" w:cs="Tahoma"/>
                <w:sz w:val="24"/>
                <w:szCs w:val="24"/>
              </w:rPr>
              <w:t>absent</w:t>
            </w:r>
          </w:p>
        </w:tc>
        <w:tc>
          <w:tcPr>
            <w:tcW w:w="7486" w:type="dxa"/>
            <w:tcBorders>
              <w:top w:val="single" w:sz="4" w:space="0" w:color="auto"/>
              <w:left w:val="single" w:sz="4" w:space="0" w:color="auto"/>
              <w:bottom w:val="single" w:sz="4" w:space="0" w:color="auto"/>
              <w:right w:val="single" w:sz="4" w:space="0" w:color="auto"/>
            </w:tcBorders>
          </w:tcPr>
          <w:tbl>
            <w:tblPr>
              <w:tblW w:w="7220" w:type="dxa"/>
              <w:tblLook w:val="04A0" w:firstRow="1" w:lastRow="0" w:firstColumn="1" w:lastColumn="0" w:noHBand="0" w:noVBand="1"/>
            </w:tblPr>
            <w:tblGrid>
              <w:gridCol w:w="1780"/>
              <w:gridCol w:w="1760"/>
              <w:gridCol w:w="2040"/>
              <w:gridCol w:w="1640"/>
            </w:tblGrid>
            <w:tr w:rsidR="00B820F5" w:rsidRPr="00777054" w14:paraId="7088FC7A" w14:textId="77777777" w:rsidTr="00F92B85">
              <w:trPr>
                <w:trHeight w:val="315"/>
              </w:trPr>
              <w:tc>
                <w:tcPr>
                  <w:tcW w:w="17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6DF19AEC" w14:textId="0742BC33"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Community Members</w:t>
                  </w:r>
                </w:p>
              </w:tc>
              <w:tc>
                <w:tcPr>
                  <w:tcW w:w="1760" w:type="dxa"/>
                  <w:tcBorders>
                    <w:top w:val="single" w:sz="8" w:space="0" w:color="auto"/>
                    <w:left w:val="nil"/>
                    <w:bottom w:val="single" w:sz="8" w:space="0" w:color="auto"/>
                    <w:right w:val="single" w:sz="8" w:space="0" w:color="auto"/>
                  </w:tcBorders>
                  <w:shd w:val="clear" w:color="000000" w:fill="BFBFBF"/>
                  <w:noWrap/>
                  <w:vAlign w:val="center"/>
                  <w:hideMark/>
                </w:tcPr>
                <w:p w14:paraId="68D152A2" w14:textId="77777777"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Faculty</w:t>
                  </w:r>
                </w:p>
              </w:tc>
              <w:tc>
                <w:tcPr>
                  <w:tcW w:w="2040" w:type="dxa"/>
                  <w:tcBorders>
                    <w:top w:val="single" w:sz="8" w:space="0" w:color="auto"/>
                    <w:left w:val="nil"/>
                    <w:bottom w:val="single" w:sz="8" w:space="0" w:color="auto"/>
                    <w:right w:val="single" w:sz="8" w:space="0" w:color="auto"/>
                  </w:tcBorders>
                  <w:shd w:val="clear" w:color="000000" w:fill="BFBFBF"/>
                  <w:noWrap/>
                  <w:vAlign w:val="center"/>
                  <w:hideMark/>
                </w:tcPr>
                <w:p w14:paraId="415BF747" w14:textId="77777777"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Students</w:t>
                  </w:r>
                </w:p>
              </w:tc>
              <w:tc>
                <w:tcPr>
                  <w:tcW w:w="1640" w:type="dxa"/>
                  <w:tcBorders>
                    <w:top w:val="single" w:sz="8" w:space="0" w:color="auto"/>
                    <w:left w:val="nil"/>
                    <w:bottom w:val="single" w:sz="8" w:space="0" w:color="auto"/>
                    <w:right w:val="single" w:sz="8" w:space="0" w:color="auto"/>
                  </w:tcBorders>
                  <w:shd w:val="clear" w:color="000000" w:fill="BFBFBF"/>
                  <w:noWrap/>
                  <w:vAlign w:val="center"/>
                  <w:hideMark/>
                </w:tcPr>
                <w:p w14:paraId="002A4440" w14:textId="77777777"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Parents</w:t>
                  </w:r>
                </w:p>
              </w:tc>
            </w:tr>
            <w:tr w:rsidR="00B820F5" w:rsidRPr="00777054" w14:paraId="00ECAEF1" w14:textId="77777777" w:rsidTr="00ED6731">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524ABB1F" w14:textId="263A9F49" w:rsidR="00B820F5" w:rsidRPr="00777054" w:rsidRDefault="00B820F5" w:rsidP="00B820F5">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 xml:space="preserve">Kevin </w:t>
                  </w:r>
                  <w:proofErr w:type="spellStart"/>
                  <w:r>
                    <w:rPr>
                      <w:rFonts w:asciiTheme="majorHAnsi" w:eastAsia="Times New Roman" w:hAnsiTheme="majorHAnsi"/>
                      <w:color w:val="000000"/>
                      <w:sz w:val="18"/>
                      <w:szCs w:val="18"/>
                    </w:rPr>
                    <w:t>Gebert</w:t>
                  </w:r>
                  <w:proofErr w:type="spellEnd"/>
                </w:p>
              </w:tc>
              <w:tc>
                <w:tcPr>
                  <w:tcW w:w="1760" w:type="dxa"/>
                  <w:tcBorders>
                    <w:top w:val="nil"/>
                    <w:left w:val="nil"/>
                    <w:bottom w:val="single" w:sz="8" w:space="0" w:color="auto"/>
                    <w:right w:val="single" w:sz="8" w:space="0" w:color="auto"/>
                  </w:tcBorders>
                  <w:shd w:val="clear" w:color="auto" w:fill="auto"/>
                  <w:noWrap/>
                  <w:vAlign w:val="center"/>
                  <w:hideMark/>
                </w:tcPr>
                <w:p w14:paraId="17F98495" w14:textId="3BC01430" w:rsidR="00B820F5" w:rsidRPr="00777054" w:rsidRDefault="00B820F5" w:rsidP="00B820F5">
                  <w:pPr>
                    <w:spacing w:after="0" w:line="240" w:lineRule="auto"/>
                    <w:rPr>
                      <w:rFonts w:asciiTheme="majorHAnsi" w:eastAsia="Times New Roman" w:hAnsiTheme="majorHAnsi"/>
                      <w:color w:val="000000"/>
                      <w:sz w:val="18"/>
                      <w:szCs w:val="18"/>
                    </w:rPr>
                  </w:pPr>
                </w:p>
              </w:tc>
              <w:tc>
                <w:tcPr>
                  <w:tcW w:w="2040" w:type="dxa"/>
                  <w:tcBorders>
                    <w:top w:val="nil"/>
                    <w:left w:val="nil"/>
                    <w:bottom w:val="single" w:sz="8" w:space="0" w:color="auto"/>
                    <w:right w:val="single" w:sz="8" w:space="0" w:color="auto"/>
                  </w:tcBorders>
                  <w:shd w:val="clear" w:color="auto" w:fill="auto"/>
                  <w:noWrap/>
                  <w:vAlign w:val="center"/>
                </w:tcPr>
                <w:p w14:paraId="5A600651" w14:textId="77777777" w:rsidR="00B820F5" w:rsidRPr="00777054" w:rsidRDefault="00B820F5" w:rsidP="00B820F5">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tcPr>
                <w:p w14:paraId="30DF487D" w14:textId="5D0DFE14" w:rsidR="00B820F5" w:rsidRPr="00777054" w:rsidRDefault="00B820F5" w:rsidP="00B820F5">
                  <w:pPr>
                    <w:spacing w:after="0" w:line="240" w:lineRule="auto"/>
                    <w:rPr>
                      <w:rFonts w:asciiTheme="majorHAnsi" w:eastAsia="Times New Roman" w:hAnsiTheme="majorHAnsi"/>
                      <w:color w:val="000000"/>
                      <w:sz w:val="18"/>
                      <w:szCs w:val="18"/>
                    </w:rPr>
                  </w:pPr>
                </w:p>
              </w:tc>
            </w:tr>
            <w:tr w:rsidR="00B820F5" w:rsidRPr="00777054" w14:paraId="0FEEBC4F" w14:textId="77777777" w:rsidTr="00ED6731">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13000AA0" w14:textId="31FD742F"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Kris Tully</w:t>
                  </w:r>
                  <w:r>
                    <w:rPr>
                      <w:rFonts w:asciiTheme="majorHAnsi" w:eastAsia="Times New Roman" w:hAnsiTheme="majorHAnsi"/>
                      <w:color w:val="000000"/>
                      <w:sz w:val="18"/>
                      <w:szCs w:val="18"/>
                    </w:rPr>
                    <w:t xml:space="preserve"> </w:t>
                  </w:r>
                </w:p>
              </w:tc>
              <w:tc>
                <w:tcPr>
                  <w:tcW w:w="1760" w:type="dxa"/>
                  <w:tcBorders>
                    <w:top w:val="nil"/>
                    <w:left w:val="nil"/>
                    <w:bottom w:val="single" w:sz="8" w:space="0" w:color="auto"/>
                    <w:right w:val="single" w:sz="8" w:space="0" w:color="auto"/>
                  </w:tcBorders>
                  <w:shd w:val="clear" w:color="auto" w:fill="auto"/>
                  <w:noWrap/>
                  <w:vAlign w:val="center"/>
                  <w:hideMark/>
                </w:tcPr>
                <w:p w14:paraId="03A46303" w14:textId="78702023" w:rsidR="00B820F5" w:rsidRPr="00777054" w:rsidRDefault="00B820F5" w:rsidP="00B820F5">
                  <w:pPr>
                    <w:spacing w:after="0" w:line="240" w:lineRule="auto"/>
                    <w:rPr>
                      <w:rFonts w:asciiTheme="majorHAnsi" w:eastAsia="Times New Roman" w:hAnsiTheme="majorHAnsi"/>
                      <w:color w:val="000000"/>
                      <w:sz w:val="18"/>
                      <w:szCs w:val="18"/>
                    </w:rPr>
                  </w:pPr>
                </w:p>
              </w:tc>
              <w:tc>
                <w:tcPr>
                  <w:tcW w:w="2040" w:type="dxa"/>
                  <w:tcBorders>
                    <w:top w:val="nil"/>
                    <w:left w:val="nil"/>
                    <w:bottom w:val="single" w:sz="8" w:space="0" w:color="auto"/>
                    <w:right w:val="single" w:sz="8" w:space="0" w:color="auto"/>
                  </w:tcBorders>
                  <w:shd w:val="clear" w:color="auto" w:fill="auto"/>
                  <w:noWrap/>
                  <w:vAlign w:val="center"/>
                </w:tcPr>
                <w:p w14:paraId="5477229F" w14:textId="2ED56CFD" w:rsidR="00B820F5" w:rsidRPr="00777054" w:rsidRDefault="00B820F5" w:rsidP="00B820F5">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hideMark/>
                </w:tcPr>
                <w:p w14:paraId="79781C9D" w14:textId="3898F1C5" w:rsidR="00B820F5" w:rsidRPr="00777054" w:rsidRDefault="00B820F5" w:rsidP="00B820F5">
                  <w:pPr>
                    <w:spacing w:after="0" w:line="240" w:lineRule="auto"/>
                    <w:rPr>
                      <w:rFonts w:asciiTheme="majorHAnsi" w:eastAsia="Times New Roman" w:hAnsiTheme="majorHAnsi"/>
                      <w:color w:val="000000"/>
                      <w:sz w:val="18"/>
                      <w:szCs w:val="18"/>
                    </w:rPr>
                  </w:pPr>
                </w:p>
              </w:tc>
            </w:tr>
            <w:tr w:rsidR="00B820F5" w:rsidRPr="00777054" w14:paraId="71C45027" w14:textId="77777777" w:rsidTr="00ED6731">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54BACD2F" w14:textId="09EEE9E8" w:rsidR="00B820F5" w:rsidRPr="00777054" w:rsidRDefault="00B820F5" w:rsidP="00B820F5">
                  <w:pPr>
                    <w:spacing w:after="0" w:line="240" w:lineRule="auto"/>
                    <w:rPr>
                      <w:rFonts w:asciiTheme="majorHAnsi" w:eastAsia="Times New Roman" w:hAnsiTheme="majorHAnsi"/>
                      <w:color w:val="000000"/>
                      <w:sz w:val="18"/>
                      <w:szCs w:val="18"/>
                    </w:rPr>
                  </w:pPr>
                </w:p>
              </w:tc>
              <w:tc>
                <w:tcPr>
                  <w:tcW w:w="1760" w:type="dxa"/>
                  <w:tcBorders>
                    <w:top w:val="nil"/>
                    <w:left w:val="nil"/>
                    <w:bottom w:val="single" w:sz="8" w:space="0" w:color="auto"/>
                    <w:right w:val="single" w:sz="8" w:space="0" w:color="auto"/>
                  </w:tcBorders>
                  <w:shd w:val="clear" w:color="auto" w:fill="auto"/>
                  <w:noWrap/>
                  <w:vAlign w:val="center"/>
                </w:tcPr>
                <w:p w14:paraId="1D5E5D8B" w14:textId="008DE344" w:rsidR="00B820F5" w:rsidRPr="00777054" w:rsidRDefault="00B820F5" w:rsidP="00B820F5">
                  <w:pPr>
                    <w:spacing w:after="0" w:line="240" w:lineRule="auto"/>
                    <w:rPr>
                      <w:rFonts w:asciiTheme="majorHAnsi" w:eastAsia="Times New Roman" w:hAnsiTheme="majorHAnsi"/>
                      <w:color w:val="000000"/>
                      <w:sz w:val="18"/>
                      <w:szCs w:val="18"/>
                    </w:rPr>
                  </w:pPr>
                </w:p>
              </w:tc>
              <w:tc>
                <w:tcPr>
                  <w:tcW w:w="2040" w:type="dxa"/>
                  <w:tcBorders>
                    <w:top w:val="nil"/>
                    <w:left w:val="nil"/>
                    <w:bottom w:val="single" w:sz="8" w:space="0" w:color="auto"/>
                    <w:right w:val="single" w:sz="8" w:space="0" w:color="auto"/>
                  </w:tcBorders>
                  <w:shd w:val="clear" w:color="auto" w:fill="auto"/>
                  <w:noWrap/>
                  <w:vAlign w:val="center"/>
                </w:tcPr>
                <w:p w14:paraId="48374C53" w14:textId="4CC2E11A" w:rsidR="00B820F5" w:rsidRPr="00777054" w:rsidRDefault="00B820F5" w:rsidP="00B820F5">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hideMark/>
                </w:tcPr>
                <w:p w14:paraId="0C77FA27" w14:textId="3D8BF9A8" w:rsidR="00B820F5" w:rsidRPr="00777054" w:rsidRDefault="00B820F5" w:rsidP="00B820F5">
                  <w:pPr>
                    <w:spacing w:after="0" w:line="240" w:lineRule="auto"/>
                    <w:rPr>
                      <w:rFonts w:asciiTheme="majorHAnsi" w:eastAsia="Times New Roman" w:hAnsiTheme="majorHAnsi"/>
                      <w:color w:val="000000"/>
                      <w:sz w:val="18"/>
                      <w:szCs w:val="18"/>
                    </w:rPr>
                  </w:pPr>
                </w:p>
              </w:tc>
            </w:tr>
            <w:tr w:rsidR="00B820F5" w:rsidRPr="00777054" w14:paraId="0EC36802" w14:textId="77777777" w:rsidTr="00ED6731">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1343EBE5" w14:textId="77777777"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 </w:t>
                  </w:r>
                </w:p>
              </w:tc>
              <w:tc>
                <w:tcPr>
                  <w:tcW w:w="1760" w:type="dxa"/>
                  <w:tcBorders>
                    <w:top w:val="nil"/>
                    <w:left w:val="nil"/>
                    <w:bottom w:val="single" w:sz="8" w:space="0" w:color="auto"/>
                    <w:right w:val="single" w:sz="8" w:space="0" w:color="auto"/>
                  </w:tcBorders>
                  <w:shd w:val="clear" w:color="auto" w:fill="auto"/>
                  <w:noWrap/>
                  <w:vAlign w:val="center"/>
                </w:tcPr>
                <w:p w14:paraId="2FBD7042" w14:textId="5E54679E" w:rsidR="00B820F5" w:rsidRPr="00777054" w:rsidRDefault="00B820F5" w:rsidP="00B820F5">
                  <w:pPr>
                    <w:spacing w:after="0" w:line="240" w:lineRule="auto"/>
                    <w:rPr>
                      <w:rFonts w:asciiTheme="majorHAnsi" w:eastAsia="Times New Roman" w:hAnsiTheme="majorHAnsi"/>
                      <w:color w:val="000000"/>
                      <w:sz w:val="18"/>
                      <w:szCs w:val="18"/>
                    </w:rPr>
                  </w:pPr>
                </w:p>
              </w:tc>
              <w:tc>
                <w:tcPr>
                  <w:tcW w:w="2040" w:type="dxa"/>
                  <w:tcBorders>
                    <w:top w:val="nil"/>
                    <w:left w:val="nil"/>
                    <w:bottom w:val="single" w:sz="8" w:space="0" w:color="auto"/>
                    <w:right w:val="single" w:sz="8" w:space="0" w:color="auto"/>
                  </w:tcBorders>
                  <w:shd w:val="clear" w:color="auto" w:fill="auto"/>
                  <w:noWrap/>
                  <w:vAlign w:val="center"/>
                </w:tcPr>
                <w:p w14:paraId="11885312" w14:textId="6B428F50" w:rsidR="00B820F5" w:rsidRPr="00777054" w:rsidRDefault="00B820F5" w:rsidP="00B820F5">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tcPr>
                <w:p w14:paraId="35E78AC5" w14:textId="77777777" w:rsidR="00B820F5" w:rsidRPr="00777054" w:rsidRDefault="00B820F5" w:rsidP="00B820F5">
                  <w:pPr>
                    <w:spacing w:after="0" w:line="240" w:lineRule="auto"/>
                    <w:rPr>
                      <w:rFonts w:asciiTheme="majorHAnsi" w:eastAsia="Times New Roman" w:hAnsiTheme="majorHAnsi"/>
                      <w:color w:val="000000"/>
                      <w:sz w:val="18"/>
                      <w:szCs w:val="18"/>
                    </w:rPr>
                  </w:pPr>
                </w:p>
              </w:tc>
            </w:tr>
          </w:tbl>
          <w:p w14:paraId="6571A42C" w14:textId="77777777" w:rsidR="00B94D77" w:rsidRPr="00777054" w:rsidRDefault="00B94D77" w:rsidP="00F92B85">
            <w:pPr>
              <w:spacing w:after="0" w:line="240" w:lineRule="auto"/>
              <w:rPr>
                <w:rFonts w:asciiTheme="majorHAnsi" w:hAnsiTheme="majorHAnsi" w:cs="Tahoma"/>
                <w:sz w:val="28"/>
                <w:szCs w:val="28"/>
              </w:rPr>
            </w:pPr>
          </w:p>
        </w:tc>
      </w:tr>
    </w:tbl>
    <w:p w14:paraId="2A37A75F" w14:textId="016A0EB8" w:rsidR="00C73FE6" w:rsidRPr="00C73FE6" w:rsidRDefault="00777054" w:rsidP="00EA24C6">
      <w:pPr>
        <w:pStyle w:val="ListParagraph"/>
        <w:numPr>
          <w:ilvl w:val="0"/>
          <w:numId w:val="2"/>
        </w:numPr>
        <w:spacing w:before="180" w:after="0" w:line="240" w:lineRule="auto"/>
        <w:rPr>
          <w:rFonts w:asciiTheme="majorHAnsi" w:hAnsiTheme="majorHAnsi"/>
          <w:sz w:val="24"/>
          <w:szCs w:val="24"/>
        </w:rPr>
      </w:pPr>
      <w:r w:rsidRPr="00777054">
        <w:rPr>
          <w:rFonts w:asciiTheme="majorHAnsi" w:hAnsiTheme="majorHAnsi"/>
          <w:sz w:val="24"/>
          <w:szCs w:val="24"/>
        </w:rPr>
        <w:t xml:space="preserve">The meeting was called to order </w:t>
      </w:r>
      <w:r w:rsidRPr="00777054">
        <w:rPr>
          <w:rFonts w:ascii="Cambria" w:hAnsi="Cambria"/>
          <w:sz w:val="24"/>
          <w:szCs w:val="24"/>
        </w:rPr>
        <w:t>at</w:t>
      </w:r>
      <w:r w:rsidR="00AA2247">
        <w:rPr>
          <w:rFonts w:ascii="Cambria" w:hAnsi="Cambria"/>
          <w:sz w:val="24"/>
          <w:szCs w:val="24"/>
        </w:rPr>
        <w:t xml:space="preserve"> 3:</w:t>
      </w:r>
      <w:r w:rsidR="00A21EEC">
        <w:rPr>
          <w:rFonts w:ascii="Cambria" w:hAnsi="Cambria"/>
          <w:sz w:val="24"/>
          <w:szCs w:val="24"/>
        </w:rPr>
        <w:t>3</w:t>
      </w:r>
      <w:r w:rsidR="00F47FF8">
        <w:rPr>
          <w:rFonts w:ascii="Cambria" w:hAnsi="Cambria"/>
          <w:sz w:val="24"/>
          <w:szCs w:val="24"/>
        </w:rPr>
        <w:t>0</w:t>
      </w:r>
      <w:r w:rsidR="00374EA9">
        <w:rPr>
          <w:rFonts w:ascii="Cambria" w:hAnsi="Cambria"/>
          <w:sz w:val="24"/>
          <w:szCs w:val="24"/>
        </w:rPr>
        <w:t xml:space="preserve"> </w:t>
      </w:r>
      <w:r w:rsidRPr="00777054">
        <w:rPr>
          <w:rFonts w:ascii="Cambria" w:hAnsi="Cambria"/>
          <w:sz w:val="24"/>
          <w:szCs w:val="24"/>
        </w:rPr>
        <w:t xml:space="preserve">pm </w:t>
      </w:r>
      <w:r w:rsidRPr="00777054">
        <w:rPr>
          <w:rFonts w:asciiTheme="majorHAnsi" w:hAnsiTheme="majorHAnsi"/>
          <w:sz w:val="24"/>
          <w:szCs w:val="24"/>
        </w:rPr>
        <w:t>by Chair Mike Schmidt</w:t>
      </w:r>
      <w:r w:rsidR="00435AA7">
        <w:rPr>
          <w:rFonts w:asciiTheme="majorHAnsi" w:hAnsiTheme="majorHAnsi"/>
          <w:sz w:val="24"/>
          <w:szCs w:val="24"/>
        </w:rPr>
        <w:t>.</w:t>
      </w:r>
      <w:r w:rsidR="005C740D">
        <w:rPr>
          <w:rFonts w:asciiTheme="majorHAnsi" w:hAnsiTheme="majorHAnsi"/>
          <w:sz w:val="24"/>
          <w:szCs w:val="24"/>
        </w:rPr>
        <w:t xml:space="preserve">  </w:t>
      </w:r>
    </w:p>
    <w:p w14:paraId="78F46750" w14:textId="77777777" w:rsidR="00777054" w:rsidRPr="00777054" w:rsidRDefault="00777054" w:rsidP="00777054">
      <w:pPr>
        <w:spacing w:after="0" w:line="240" w:lineRule="auto"/>
        <w:rPr>
          <w:rFonts w:asciiTheme="majorHAnsi" w:hAnsiTheme="majorHAnsi"/>
          <w:sz w:val="24"/>
          <w:szCs w:val="24"/>
        </w:rPr>
      </w:pPr>
    </w:p>
    <w:p w14:paraId="532C6C4F" w14:textId="77777777" w:rsidR="00777054" w:rsidRPr="00777054" w:rsidRDefault="00777054" w:rsidP="00777054">
      <w:pPr>
        <w:pStyle w:val="ListParagraph"/>
        <w:numPr>
          <w:ilvl w:val="0"/>
          <w:numId w:val="2"/>
        </w:numPr>
        <w:spacing w:after="0" w:line="240" w:lineRule="auto"/>
        <w:rPr>
          <w:rFonts w:asciiTheme="majorHAnsi" w:hAnsiTheme="majorHAnsi"/>
          <w:sz w:val="24"/>
          <w:szCs w:val="24"/>
        </w:rPr>
      </w:pPr>
      <w:r w:rsidRPr="00777054">
        <w:rPr>
          <w:rFonts w:asciiTheme="majorHAnsi" w:hAnsiTheme="majorHAnsi"/>
          <w:sz w:val="24"/>
          <w:szCs w:val="24"/>
        </w:rPr>
        <w:t>Approval of the Agenda</w:t>
      </w:r>
    </w:p>
    <w:p w14:paraId="3C3EFC68" w14:textId="5765FC98" w:rsidR="00743B10" w:rsidRDefault="00743B10" w:rsidP="00777054">
      <w:pPr>
        <w:pStyle w:val="ListParagraph"/>
        <w:numPr>
          <w:ilvl w:val="1"/>
          <w:numId w:val="2"/>
        </w:numPr>
        <w:spacing w:after="0" w:line="240" w:lineRule="auto"/>
        <w:rPr>
          <w:rFonts w:asciiTheme="majorHAnsi" w:hAnsiTheme="majorHAnsi"/>
          <w:sz w:val="24"/>
          <w:szCs w:val="24"/>
        </w:rPr>
      </w:pPr>
      <w:r>
        <w:rPr>
          <w:rFonts w:asciiTheme="majorHAnsi" w:hAnsiTheme="majorHAnsi"/>
          <w:sz w:val="24"/>
          <w:szCs w:val="24"/>
        </w:rPr>
        <w:t>Motion to approve.</w:t>
      </w:r>
    </w:p>
    <w:p w14:paraId="7C38FB26" w14:textId="27D2D34E" w:rsidR="00435AA7" w:rsidRDefault="00F47FF8" w:rsidP="00743B10">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Standridge</w:t>
      </w:r>
      <w:r w:rsidR="00743B10">
        <w:rPr>
          <w:rFonts w:asciiTheme="majorHAnsi" w:hAnsiTheme="majorHAnsi"/>
          <w:sz w:val="24"/>
          <w:szCs w:val="24"/>
        </w:rPr>
        <w:t xml:space="preserve"> </w:t>
      </w:r>
      <w:r w:rsidR="0004298B">
        <w:rPr>
          <w:rFonts w:asciiTheme="majorHAnsi" w:hAnsiTheme="majorHAnsi"/>
          <w:sz w:val="24"/>
          <w:szCs w:val="24"/>
        </w:rPr>
        <w:t xml:space="preserve"> </w:t>
      </w:r>
      <w:r w:rsidR="00743B10">
        <w:rPr>
          <w:rFonts w:asciiTheme="majorHAnsi" w:hAnsiTheme="majorHAnsi"/>
          <w:sz w:val="24"/>
          <w:szCs w:val="24"/>
        </w:rPr>
        <w:t xml:space="preserve"> ii. </w:t>
      </w:r>
      <w:r>
        <w:rPr>
          <w:rFonts w:asciiTheme="majorHAnsi" w:hAnsiTheme="majorHAnsi"/>
          <w:sz w:val="24"/>
          <w:szCs w:val="24"/>
        </w:rPr>
        <w:t>_____________</w:t>
      </w:r>
    </w:p>
    <w:p w14:paraId="7E9832C0" w14:textId="1CC8C8E3" w:rsidR="00743B10" w:rsidRDefault="00435AA7" w:rsidP="00743B10">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Agenda was ap</w:t>
      </w:r>
      <w:r w:rsidR="00743B10" w:rsidRPr="00777054">
        <w:rPr>
          <w:rFonts w:asciiTheme="majorHAnsi" w:hAnsiTheme="majorHAnsi"/>
          <w:sz w:val="24"/>
          <w:szCs w:val="24"/>
        </w:rPr>
        <w:t>proved by unanimous consent.</w:t>
      </w:r>
    </w:p>
    <w:p w14:paraId="6D07429B" w14:textId="35A8B386" w:rsidR="00743B10" w:rsidRPr="00743B10" w:rsidRDefault="00374EA9" w:rsidP="00743B10">
      <w:pPr>
        <w:pStyle w:val="ListParagraph"/>
        <w:numPr>
          <w:ilvl w:val="0"/>
          <w:numId w:val="2"/>
        </w:numPr>
        <w:spacing w:after="0" w:line="240" w:lineRule="auto"/>
        <w:rPr>
          <w:rFonts w:asciiTheme="majorHAnsi" w:hAnsiTheme="majorHAnsi"/>
          <w:sz w:val="24"/>
          <w:szCs w:val="24"/>
        </w:rPr>
      </w:pPr>
      <w:r>
        <w:rPr>
          <w:rFonts w:asciiTheme="majorHAnsi" w:hAnsiTheme="majorHAnsi"/>
          <w:sz w:val="24"/>
          <w:szCs w:val="24"/>
        </w:rPr>
        <w:t xml:space="preserve">Approval of the </w:t>
      </w:r>
      <w:r w:rsidR="002968CE">
        <w:rPr>
          <w:rFonts w:asciiTheme="majorHAnsi" w:hAnsiTheme="majorHAnsi"/>
          <w:sz w:val="24"/>
          <w:szCs w:val="24"/>
        </w:rPr>
        <w:t>February 12</w:t>
      </w:r>
      <w:r>
        <w:rPr>
          <w:rFonts w:asciiTheme="majorHAnsi" w:hAnsiTheme="majorHAnsi"/>
          <w:sz w:val="24"/>
          <w:szCs w:val="24"/>
        </w:rPr>
        <w:t>, 201</w:t>
      </w:r>
      <w:r w:rsidR="00E378BB">
        <w:rPr>
          <w:rFonts w:asciiTheme="majorHAnsi" w:hAnsiTheme="majorHAnsi"/>
          <w:sz w:val="24"/>
          <w:szCs w:val="24"/>
        </w:rPr>
        <w:t>9</w:t>
      </w:r>
      <w:r>
        <w:rPr>
          <w:rFonts w:asciiTheme="majorHAnsi" w:hAnsiTheme="majorHAnsi"/>
          <w:sz w:val="24"/>
          <w:szCs w:val="24"/>
        </w:rPr>
        <w:t xml:space="preserve"> Minutes</w:t>
      </w:r>
    </w:p>
    <w:p w14:paraId="4A933004" w14:textId="77777777" w:rsidR="00743B10" w:rsidRDefault="00743B10" w:rsidP="00743B10">
      <w:pPr>
        <w:pStyle w:val="ListParagraph"/>
        <w:numPr>
          <w:ilvl w:val="1"/>
          <w:numId w:val="2"/>
        </w:numPr>
        <w:spacing w:after="0" w:line="240" w:lineRule="auto"/>
        <w:rPr>
          <w:rFonts w:asciiTheme="majorHAnsi" w:hAnsiTheme="majorHAnsi"/>
          <w:sz w:val="24"/>
          <w:szCs w:val="24"/>
        </w:rPr>
      </w:pPr>
      <w:r>
        <w:rPr>
          <w:rFonts w:asciiTheme="majorHAnsi" w:hAnsiTheme="majorHAnsi"/>
          <w:sz w:val="24"/>
          <w:szCs w:val="24"/>
        </w:rPr>
        <w:t>Motion to approve.</w:t>
      </w:r>
    </w:p>
    <w:p w14:paraId="197C672A" w14:textId="46C26DC4" w:rsidR="00435AA7" w:rsidRDefault="00E378BB" w:rsidP="00743B10">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Standridge</w:t>
      </w:r>
      <w:r w:rsidR="00743B10">
        <w:rPr>
          <w:rFonts w:asciiTheme="majorHAnsi" w:hAnsiTheme="majorHAnsi"/>
          <w:sz w:val="24"/>
          <w:szCs w:val="24"/>
        </w:rPr>
        <w:t xml:space="preserve">   ii. </w:t>
      </w:r>
      <w:r>
        <w:rPr>
          <w:rFonts w:asciiTheme="majorHAnsi" w:hAnsiTheme="majorHAnsi"/>
          <w:sz w:val="24"/>
          <w:szCs w:val="24"/>
        </w:rPr>
        <w:t>Sinclair</w:t>
      </w:r>
    </w:p>
    <w:p w14:paraId="5C2D6CAA" w14:textId="0F70BC9F" w:rsidR="00AA2247" w:rsidRDefault="008C5701" w:rsidP="00AA2247">
      <w:pPr>
        <w:pStyle w:val="ListParagraph"/>
        <w:numPr>
          <w:ilvl w:val="1"/>
          <w:numId w:val="2"/>
        </w:numPr>
        <w:spacing w:after="0" w:line="240" w:lineRule="auto"/>
        <w:rPr>
          <w:rFonts w:asciiTheme="majorHAnsi" w:hAnsiTheme="majorHAnsi"/>
          <w:sz w:val="24"/>
          <w:szCs w:val="24"/>
        </w:rPr>
      </w:pPr>
      <w:r>
        <w:rPr>
          <w:rFonts w:asciiTheme="majorHAnsi" w:hAnsiTheme="majorHAnsi"/>
          <w:sz w:val="24"/>
          <w:szCs w:val="24"/>
        </w:rPr>
        <w:t>Minutes a</w:t>
      </w:r>
      <w:r w:rsidR="00AA2247" w:rsidRPr="00777054">
        <w:rPr>
          <w:rFonts w:asciiTheme="majorHAnsi" w:hAnsiTheme="majorHAnsi"/>
          <w:sz w:val="24"/>
          <w:szCs w:val="24"/>
        </w:rPr>
        <w:t>pproved</w:t>
      </w:r>
      <w:r w:rsidR="00E378BB">
        <w:rPr>
          <w:rFonts w:asciiTheme="majorHAnsi" w:hAnsiTheme="majorHAnsi"/>
          <w:sz w:val="24"/>
          <w:szCs w:val="24"/>
        </w:rPr>
        <w:t xml:space="preserve"> </w:t>
      </w:r>
      <w:r w:rsidR="00AA2247" w:rsidRPr="00777054">
        <w:rPr>
          <w:rFonts w:asciiTheme="majorHAnsi" w:hAnsiTheme="majorHAnsi"/>
          <w:sz w:val="24"/>
          <w:szCs w:val="24"/>
        </w:rPr>
        <w:t>by unanimous consent.</w:t>
      </w:r>
    </w:p>
    <w:p w14:paraId="002ACE8E" w14:textId="7CC91723" w:rsidR="00F47FF8" w:rsidRDefault="00F47FF8" w:rsidP="00F47FF8">
      <w:pPr>
        <w:pStyle w:val="ListParagraph"/>
        <w:numPr>
          <w:ilvl w:val="0"/>
          <w:numId w:val="2"/>
        </w:numPr>
        <w:spacing w:after="0" w:line="240" w:lineRule="auto"/>
        <w:rPr>
          <w:rFonts w:asciiTheme="majorHAnsi" w:hAnsiTheme="majorHAnsi"/>
          <w:sz w:val="24"/>
          <w:szCs w:val="24"/>
        </w:rPr>
      </w:pPr>
      <w:r>
        <w:rPr>
          <w:rFonts w:asciiTheme="majorHAnsi" w:hAnsiTheme="majorHAnsi"/>
          <w:sz w:val="24"/>
          <w:szCs w:val="24"/>
        </w:rPr>
        <w:t>Call to Audience</w:t>
      </w:r>
    </w:p>
    <w:p w14:paraId="00C00B8F" w14:textId="0989C687" w:rsidR="00B820F5" w:rsidRDefault="00F47FF8" w:rsidP="00F47FF8">
      <w:pPr>
        <w:pStyle w:val="ListParagraph"/>
        <w:numPr>
          <w:ilvl w:val="1"/>
          <w:numId w:val="2"/>
        </w:numPr>
        <w:tabs>
          <w:tab w:val="left" w:pos="7560"/>
        </w:tabs>
        <w:spacing w:after="0" w:line="240" w:lineRule="auto"/>
        <w:rPr>
          <w:rFonts w:asciiTheme="majorHAnsi" w:hAnsiTheme="majorHAnsi"/>
          <w:sz w:val="24"/>
          <w:szCs w:val="24"/>
        </w:rPr>
      </w:pPr>
      <w:r w:rsidRPr="00F47FF8">
        <w:rPr>
          <w:rFonts w:asciiTheme="majorHAnsi" w:hAnsiTheme="majorHAnsi"/>
          <w:sz w:val="24"/>
          <w:szCs w:val="24"/>
        </w:rPr>
        <w:t xml:space="preserve">Brian </w:t>
      </w:r>
      <w:proofErr w:type="spellStart"/>
      <w:r w:rsidRPr="00F47FF8">
        <w:rPr>
          <w:rFonts w:asciiTheme="majorHAnsi" w:hAnsiTheme="majorHAnsi"/>
          <w:sz w:val="24"/>
          <w:szCs w:val="24"/>
        </w:rPr>
        <w:t>Belakovsky</w:t>
      </w:r>
      <w:proofErr w:type="spellEnd"/>
      <w:r>
        <w:rPr>
          <w:rFonts w:asciiTheme="majorHAnsi" w:hAnsiTheme="majorHAnsi"/>
          <w:sz w:val="24"/>
          <w:szCs w:val="24"/>
        </w:rPr>
        <w:t xml:space="preserve">, </w:t>
      </w:r>
      <w:r w:rsidR="00B820F5">
        <w:rPr>
          <w:rFonts w:asciiTheme="majorHAnsi" w:hAnsiTheme="majorHAnsi"/>
          <w:sz w:val="24"/>
          <w:szCs w:val="24"/>
        </w:rPr>
        <w:t>a sophomore who participates in Junior State of America (JSA) requested</w:t>
      </w:r>
      <w:r>
        <w:rPr>
          <w:rFonts w:asciiTheme="majorHAnsi" w:hAnsiTheme="majorHAnsi"/>
          <w:sz w:val="24"/>
          <w:szCs w:val="24"/>
        </w:rPr>
        <w:t xml:space="preserve"> $800 to </w:t>
      </w:r>
      <w:r w:rsidR="00955DB6">
        <w:rPr>
          <w:rFonts w:asciiTheme="majorHAnsi" w:hAnsiTheme="majorHAnsi"/>
          <w:sz w:val="24"/>
          <w:szCs w:val="24"/>
        </w:rPr>
        <w:t>provide support for</w:t>
      </w:r>
      <w:r>
        <w:rPr>
          <w:rFonts w:asciiTheme="majorHAnsi" w:hAnsiTheme="majorHAnsi"/>
          <w:sz w:val="24"/>
          <w:szCs w:val="24"/>
        </w:rPr>
        <w:t xml:space="preserve"> students’ trips to the</w:t>
      </w:r>
      <w:r w:rsidR="00B820F5">
        <w:rPr>
          <w:rFonts w:asciiTheme="majorHAnsi" w:hAnsiTheme="majorHAnsi"/>
          <w:sz w:val="24"/>
          <w:szCs w:val="24"/>
        </w:rPr>
        <w:t xml:space="preserve"> JSA Spring Convention in Phoenix.  Here are the details on the fundraising request:</w:t>
      </w:r>
    </w:p>
    <w:tbl>
      <w:tblPr>
        <w:tblStyle w:val="TableGrid"/>
        <w:tblW w:w="0" w:type="auto"/>
        <w:tblInd w:w="1080" w:type="dxa"/>
        <w:tblLook w:val="04A0" w:firstRow="1" w:lastRow="0" w:firstColumn="1" w:lastColumn="0" w:noHBand="0" w:noVBand="1"/>
      </w:tblPr>
      <w:tblGrid>
        <w:gridCol w:w="6835"/>
        <w:gridCol w:w="1435"/>
      </w:tblGrid>
      <w:tr w:rsidR="00955DB6" w14:paraId="7BF9651C" w14:textId="77777777" w:rsidTr="00EA24C6">
        <w:tc>
          <w:tcPr>
            <w:tcW w:w="6835" w:type="dxa"/>
          </w:tcPr>
          <w:p w14:paraId="3710384A" w14:textId="2B4AD5D0" w:rsidR="00955DB6" w:rsidRPr="00955DB6" w:rsidRDefault="00955DB6" w:rsidP="00955DB6">
            <w:pPr>
              <w:tabs>
                <w:tab w:val="left" w:pos="7560"/>
              </w:tabs>
              <w:spacing w:after="0" w:line="240" w:lineRule="auto"/>
              <w:rPr>
                <w:rFonts w:asciiTheme="majorHAnsi" w:hAnsiTheme="majorHAnsi"/>
                <w:sz w:val="24"/>
                <w:szCs w:val="24"/>
              </w:rPr>
            </w:pPr>
            <w:r>
              <w:rPr>
                <w:rFonts w:asciiTheme="majorHAnsi" w:hAnsiTheme="majorHAnsi"/>
                <w:sz w:val="24"/>
                <w:szCs w:val="24"/>
              </w:rPr>
              <w:t>Cost for hotel:  25 students x $120 =</w:t>
            </w:r>
          </w:p>
        </w:tc>
        <w:tc>
          <w:tcPr>
            <w:tcW w:w="1435" w:type="dxa"/>
          </w:tcPr>
          <w:p w14:paraId="044C3E29" w14:textId="77668B23" w:rsidR="00955DB6" w:rsidRPr="00955DB6" w:rsidRDefault="00955DB6" w:rsidP="00955DB6">
            <w:pPr>
              <w:tabs>
                <w:tab w:val="left" w:pos="7560"/>
              </w:tabs>
              <w:spacing w:after="0" w:line="240" w:lineRule="auto"/>
              <w:jc w:val="right"/>
              <w:rPr>
                <w:rFonts w:asciiTheme="majorHAnsi" w:hAnsiTheme="majorHAnsi"/>
                <w:sz w:val="24"/>
                <w:szCs w:val="24"/>
              </w:rPr>
            </w:pPr>
            <w:r>
              <w:rPr>
                <w:rFonts w:asciiTheme="majorHAnsi" w:hAnsiTheme="majorHAnsi"/>
                <w:sz w:val="24"/>
                <w:szCs w:val="24"/>
              </w:rPr>
              <w:t>$3,000</w:t>
            </w:r>
          </w:p>
        </w:tc>
      </w:tr>
      <w:tr w:rsidR="00955DB6" w14:paraId="78E77DB4" w14:textId="77777777" w:rsidTr="00EA24C6">
        <w:tc>
          <w:tcPr>
            <w:tcW w:w="6835" w:type="dxa"/>
          </w:tcPr>
          <w:p w14:paraId="29A8E88C" w14:textId="04C341E2" w:rsidR="00955DB6" w:rsidRPr="00955DB6" w:rsidRDefault="00955DB6" w:rsidP="00955DB6">
            <w:pPr>
              <w:tabs>
                <w:tab w:val="left" w:pos="7560"/>
              </w:tabs>
              <w:spacing w:after="0" w:line="240" w:lineRule="auto"/>
              <w:rPr>
                <w:rFonts w:asciiTheme="majorHAnsi" w:hAnsiTheme="majorHAnsi"/>
                <w:sz w:val="24"/>
                <w:szCs w:val="24"/>
              </w:rPr>
            </w:pPr>
            <w:r>
              <w:rPr>
                <w:rFonts w:asciiTheme="majorHAnsi" w:hAnsiTheme="majorHAnsi"/>
                <w:sz w:val="24"/>
                <w:szCs w:val="24"/>
              </w:rPr>
              <w:t>Students will cover half of the hotel cost themselves (plus they will cover their own food)</w:t>
            </w:r>
          </w:p>
        </w:tc>
        <w:tc>
          <w:tcPr>
            <w:tcW w:w="1435" w:type="dxa"/>
          </w:tcPr>
          <w:p w14:paraId="4FEE029F" w14:textId="3BAB87DB" w:rsidR="00955DB6" w:rsidRPr="00955DB6" w:rsidRDefault="00955DB6" w:rsidP="00955DB6">
            <w:pPr>
              <w:tabs>
                <w:tab w:val="left" w:pos="7560"/>
              </w:tabs>
              <w:spacing w:after="0" w:line="240" w:lineRule="auto"/>
              <w:jc w:val="right"/>
              <w:rPr>
                <w:rFonts w:asciiTheme="majorHAnsi" w:hAnsiTheme="majorHAnsi"/>
                <w:sz w:val="24"/>
                <w:szCs w:val="24"/>
              </w:rPr>
            </w:pPr>
            <w:r>
              <w:rPr>
                <w:rFonts w:asciiTheme="majorHAnsi" w:hAnsiTheme="majorHAnsi"/>
                <w:sz w:val="24"/>
                <w:szCs w:val="24"/>
              </w:rPr>
              <w:t>($1,500)</w:t>
            </w:r>
          </w:p>
        </w:tc>
      </w:tr>
      <w:tr w:rsidR="00955DB6" w14:paraId="6483DD4B" w14:textId="77777777" w:rsidTr="00EA24C6">
        <w:tc>
          <w:tcPr>
            <w:tcW w:w="6835" w:type="dxa"/>
          </w:tcPr>
          <w:p w14:paraId="63CE4A77" w14:textId="006053DD" w:rsidR="00955DB6" w:rsidRPr="00955DB6" w:rsidRDefault="00955DB6" w:rsidP="00955DB6">
            <w:pPr>
              <w:tabs>
                <w:tab w:val="left" w:pos="7560"/>
              </w:tabs>
              <w:spacing w:after="0" w:line="240" w:lineRule="auto"/>
              <w:rPr>
                <w:rFonts w:asciiTheme="majorHAnsi" w:hAnsiTheme="majorHAnsi"/>
                <w:sz w:val="24"/>
                <w:szCs w:val="24"/>
              </w:rPr>
            </w:pPr>
            <w:r>
              <w:rPr>
                <w:rFonts w:asciiTheme="majorHAnsi" w:hAnsiTheme="majorHAnsi"/>
                <w:sz w:val="24"/>
                <w:szCs w:val="24"/>
              </w:rPr>
              <w:t>Amount Needed for This Year’s Convention</w:t>
            </w:r>
          </w:p>
        </w:tc>
        <w:tc>
          <w:tcPr>
            <w:tcW w:w="1435" w:type="dxa"/>
          </w:tcPr>
          <w:p w14:paraId="7C0B9C9B" w14:textId="5B97D941" w:rsidR="00955DB6" w:rsidRPr="00955DB6" w:rsidRDefault="00955DB6" w:rsidP="00955DB6">
            <w:pPr>
              <w:tabs>
                <w:tab w:val="left" w:pos="7560"/>
              </w:tabs>
              <w:spacing w:after="0" w:line="240" w:lineRule="auto"/>
              <w:jc w:val="right"/>
              <w:rPr>
                <w:rFonts w:asciiTheme="majorHAnsi" w:hAnsiTheme="majorHAnsi"/>
                <w:sz w:val="24"/>
                <w:szCs w:val="24"/>
              </w:rPr>
            </w:pPr>
            <w:r>
              <w:rPr>
                <w:rFonts w:asciiTheme="majorHAnsi" w:hAnsiTheme="majorHAnsi"/>
                <w:sz w:val="24"/>
                <w:szCs w:val="24"/>
              </w:rPr>
              <w:t>$1,500</w:t>
            </w:r>
          </w:p>
        </w:tc>
      </w:tr>
      <w:tr w:rsidR="00955DB6" w14:paraId="65258B37" w14:textId="77777777" w:rsidTr="00EA24C6">
        <w:tc>
          <w:tcPr>
            <w:tcW w:w="6835" w:type="dxa"/>
          </w:tcPr>
          <w:p w14:paraId="31CD712C" w14:textId="2A674E4C" w:rsidR="00955DB6" w:rsidRPr="00955DB6" w:rsidRDefault="00955DB6" w:rsidP="00955DB6">
            <w:pPr>
              <w:tabs>
                <w:tab w:val="left" w:pos="7560"/>
              </w:tabs>
              <w:spacing w:after="0" w:line="240" w:lineRule="auto"/>
              <w:rPr>
                <w:rFonts w:asciiTheme="majorHAnsi" w:hAnsiTheme="majorHAnsi"/>
                <w:sz w:val="24"/>
                <w:szCs w:val="24"/>
              </w:rPr>
            </w:pPr>
            <w:r>
              <w:rPr>
                <w:rFonts w:asciiTheme="majorHAnsi" w:hAnsiTheme="majorHAnsi"/>
                <w:sz w:val="24"/>
                <w:szCs w:val="24"/>
              </w:rPr>
              <w:t>Already Raised from Event Fundraisers</w:t>
            </w:r>
          </w:p>
        </w:tc>
        <w:tc>
          <w:tcPr>
            <w:tcW w:w="1435" w:type="dxa"/>
          </w:tcPr>
          <w:p w14:paraId="317B602E" w14:textId="255AA77F" w:rsidR="00955DB6" w:rsidRPr="00955DB6" w:rsidRDefault="00955DB6" w:rsidP="00955DB6">
            <w:pPr>
              <w:tabs>
                <w:tab w:val="left" w:pos="7560"/>
              </w:tabs>
              <w:spacing w:after="0" w:line="240" w:lineRule="auto"/>
              <w:jc w:val="right"/>
              <w:rPr>
                <w:rFonts w:asciiTheme="majorHAnsi" w:hAnsiTheme="majorHAnsi"/>
                <w:sz w:val="24"/>
                <w:szCs w:val="24"/>
              </w:rPr>
            </w:pPr>
            <w:r>
              <w:rPr>
                <w:rFonts w:asciiTheme="majorHAnsi" w:hAnsiTheme="majorHAnsi"/>
                <w:sz w:val="24"/>
                <w:szCs w:val="24"/>
              </w:rPr>
              <w:t>($1,200)</w:t>
            </w:r>
          </w:p>
        </w:tc>
      </w:tr>
      <w:tr w:rsidR="00955DB6" w14:paraId="307ECFB0" w14:textId="77777777" w:rsidTr="00EA24C6">
        <w:tc>
          <w:tcPr>
            <w:tcW w:w="6835" w:type="dxa"/>
          </w:tcPr>
          <w:p w14:paraId="304DF6C1" w14:textId="2FC87AAA" w:rsidR="00955DB6" w:rsidRPr="00955DB6" w:rsidRDefault="00955DB6" w:rsidP="00955DB6">
            <w:pPr>
              <w:tabs>
                <w:tab w:val="left" w:pos="7560"/>
              </w:tabs>
              <w:spacing w:after="0" w:line="240" w:lineRule="auto"/>
              <w:rPr>
                <w:rFonts w:asciiTheme="majorHAnsi" w:hAnsiTheme="majorHAnsi"/>
                <w:sz w:val="24"/>
                <w:szCs w:val="24"/>
              </w:rPr>
            </w:pPr>
            <w:r>
              <w:rPr>
                <w:rFonts w:asciiTheme="majorHAnsi" w:hAnsiTheme="majorHAnsi"/>
                <w:sz w:val="24"/>
                <w:szCs w:val="24"/>
              </w:rPr>
              <w:t>Remainder Needed for This Year’s Convention</w:t>
            </w:r>
          </w:p>
        </w:tc>
        <w:tc>
          <w:tcPr>
            <w:tcW w:w="1435" w:type="dxa"/>
          </w:tcPr>
          <w:p w14:paraId="3A0016FE" w14:textId="232B2E33" w:rsidR="00955DB6" w:rsidRPr="00955DB6" w:rsidRDefault="00955DB6" w:rsidP="00955DB6">
            <w:pPr>
              <w:tabs>
                <w:tab w:val="left" w:pos="7560"/>
              </w:tabs>
              <w:spacing w:after="0" w:line="240" w:lineRule="auto"/>
              <w:jc w:val="right"/>
              <w:rPr>
                <w:rFonts w:asciiTheme="majorHAnsi" w:hAnsiTheme="majorHAnsi"/>
                <w:sz w:val="24"/>
                <w:szCs w:val="24"/>
              </w:rPr>
            </w:pPr>
            <w:r>
              <w:rPr>
                <w:rFonts w:asciiTheme="majorHAnsi" w:hAnsiTheme="majorHAnsi"/>
                <w:sz w:val="24"/>
                <w:szCs w:val="24"/>
              </w:rPr>
              <w:t>$300</w:t>
            </w:r>
          </w:p>
        </w:tc>
      </w:tr>
      <w:tr w:rsidR="00955DB6" w14:paraId="2B15A81E" w14:textId="77777777" w:rsidTr="00EA24C6">
        <w:tc>
          <w:tcPr>
            <w:tcW w:w="6835" w:type="dxa"/>
          </w:tcPr>
          <w:p w14:paraId="6C5ABA42" w14:textId="6E98AEE0" w:rsidR="00955DB6" w:rsidRPr="00955DB6" w:rsidRDefault="00955DB6" w:rsidP="00955DB6">
            <w:pPr>
              <w:tabs>
                <w:tab w:val="left" w:pos="7560"/>
              </w:tabs>
              <w:spacing w:after="0" w:line="240" w:lineRule="auto"/>
              <w:rPr>
                <w:rFonts w:asciiTheme="majorHAnsi" w:hAnsiTheme="majorHAnsi"/>
                <w:sz w:val="24"/>
                <w:szCs w:val="24"/>
              </w:rPr>
            </w:pPr>
            <w:r>
              <w:rPr>
                <w:rFonts w:asciiTheme="majorHAnsi" w:hAnsiTheme="majorHAnsi"/>
                <w:sz w:val="24"/>
                <w:szCs w:val="24"/>
              </w:rPr>
              <w:lastRenderedPageBreak/>
              <w:t>Amount that</w:t>
            </w:r>
            <w:r w:rsidR="00EA24C6">
              <w:rPr>
                <w:rFonts w:asciiTheme="majorHAnsi" w:hAnsiTheme="majorHAnsi"/>
                <w:sz w:val="24"/>
                <w:szCs w:val="24"/>
              </w:rPr>
              <w:t xml:space="preserve"> the UHS chapter of</w:t>
            </w:r>
            <w:r>
              <w:rPr>
                <w:rFonts w:asciiTheme="majorHAnsi" w:hAnsiTheme="majorHAnsi"/>
                <w:sz w:val="24"/>
                <w:szCs w:val="24"/>
              </w:rPr>
              <w:t xml:space="preserve"> JSA would like to deposit in its reserves to replace funds depleted f</w:t>
            </w:r>
            <w:r w:rsidR="00EA24C6">
              <w:rPr>
                <w:rFonts w:asciiTheme="majorHAnsi" w:hAnsiTheme="majorHAnsi"/>
                <w:sz w:val="24"/>
                <w:szCs w:val="24"/>
              </w:rPr>
              <w:t>or last year’s convention</w:t>
            </w:r>
          </w:p>
        </w:tc>
        <w:tc>
          <w:tcPr>
            <w:tcW w:w="1435" w:type="dxa"/>
          </w:tcPr>
          <w:p w14:paraId="6FA86ACA" w14:textId="0B8438AB" w:rsidR="00955DB6" w:rsidRPr="00955DB6" w:rsidRDefault="00EA24C6" w:rsidP="00955DB6">
            <w:pPr>
              <w:tabs>
                <w:tab w:val="left" w:pos="7560"/>
              </w:tabs>
              <w:spacing w:after="0" w:line="240" w:lineRule="auto"/>
              <w:jc w:val="right"/>
              <w:rPr>
                <w:rFonts w:asciiTheme="majorHAnsi" w:hAnsiTheme="majorHAnsi"/>
                <w:sz w:val="24"/>
                <w:szCs w:val="24"/>
              </w:rPr>
            </w:pPr>
            <w:r>
              <w:rPr>
                <w:rFonts w:asciiTheme="majorHAnsi" w:hAnsiTheme="majorHAnsi"/>
                <w:sz w:val="24"/>
                <w:szCs w:val="24"/>
              </w:rPr>
              <w:t>$500</w:t>
            </w:r>
          </w:p>
        </w:tc>
      </w:tr>
      <w:tr w:rsidR="00955DB6" w14:paraId="0BFC82BC" w14:textId="77777777" w:rsidTr="00EA24C6">
        <w:tc>
          <w:tcPr>
            <w:tcW w:w="6835" w:type="dxa"/>
          </w:tcPr>
          <w:p w14:paraId="44631D8F" w14:textId="249CD858" w:rsidR="00955DB6" w:rsidRPr="00EA24C6" w:rsidRDefault="00EA24C6" w:rsidP="00955DB6">
            <w:pPr>
              <w:tabs>
                <w:tab w:val="left" w:pos="7560"/>
              </w:tabs>
              <w:spacing w:after="0" w:line="240" w:lineRule="auto"/>
              <w:rPr>
                <w:rFonts w:asciiTheme="majorHAnsi" w:hAnsiTheme="majorHAnsi"/>
                <w:b/>
                <w:sz w:val="24"/>
                <w:szCs w:val="24"/>
              </w:rPr>
            </w:pPr>
            <w:r>
              <w:rPr>
                <w:rFonts w:asciiTheme="majorHAnsi" w:hAnsiTheme="majorHAnsi"/>
                <w:b/>
                <w:sz w:val="24"/>
                <w:szCs w:val="24"/>
              </w:rPr>
              <w:t>JSA Request to UHS School Council</w:t>
            </w:r>
          </w:p>
        </w:tc>
        <w:tc>
          <w:tcPr>
            <w:tcW w:w="1435" w:type="dxa"/>
          </w:tcPr>
          <w:p w14:paraId="2971C0C1" w14:textId="3DC7218F" w:rsidR="00955DB6" w:rsidRPr="00955DB6" w:rsidRDefault="00EA24C6" w:rsidP="00955DB6">
            <w:pPr>
              <w:tabs>
                <w:tab w:val="left" w:pos="7560"/>
              </w:tabs>
              <w:spacing w:after="0" w:line="240" w:lineRule="auto"/>
              <w:jc w:val="right"/>
              <w:rPr>
                <w:rFonts w:asciiTheme="majorHAnsi" w:hAnsiTheme="majorHAnsi"/>
                <w:sz w:val="24"/>
                <w:szCs w:val="24"/>
              </w:rPr>
            </w:pPr>
            <w:r>
              <w:rPr>
                <w:rFonts w:asciiTheme="majorHAnsi" w:hAnsiTheme="majorHAnsi"/>
                <w:sz w:val="24"/>
                <w:szCs w:val="24"/>
              </w:rPr>
              <w:t>$800</w:t>
            </w:r>
          </w:p>
        </w:tc>
      </w:tr>
    </w:tbl>
    <w:p w14:paraId="7300C8F8" w14:textId="77777777" w:rsidR="00F47FF8" w:rsidRDefault="00F47FF8" w:rsidP="00F47FF8">
      <w:pPr>
        <w:pStyle w:val="ListParagraph"/>
        <w:spacing w:after="0" w:line="240" w:lineRule="auto"/>
        <w:rPr>
          <w:rFonts w:asciiTheme="majorHAnsi" w:hAnsiTheme="majorHAnsi"/>
          <w:sz w:val="24"/>
          <w:szCs w:val="24"/>
        </w:rPr>
      </w:pPr>
    </w:p>
    <w:p w14:paraId="755AA7A8" w14:textId="77777777" w:rsidR="00777054" w:rsidRPr="00777054" w:rsidRDefault="00777054" w:rsidP="00777054">
      <w:pPr>
        <w:pStyle w:val="ListParagraph"/>
        <w:numPr>
          <w:ilvl w:val="0"/>
          <w:numId w:val="2"/>
        </w:numPr>
        <w:spacing w:after="0" w:line="240" w:lineRule="auto"/>
        <w:rPr>
          <w:rFonts w:asciiTheme="majorHAnsi" w:hAnsiTheme="majorHAnsi"/>
          <w:sz w:val="24"/>
          <w:szCs w:val="24"/>
        </w:rPr>
      </w:pPr>
      <w:r w:rsidRPr="00777054">
        <w:rPr>
          <w:rFonts w:asciiTheme="majorHAnsi" w:hAnsiTheme="majorHAnsi"/>
          <w:sz w:val="24"/>
          <w:szCs w:val="24"/>
        </w:rPr>
        <w:t>Discussion and Action Items</w:t>
      </w:r>
    </w:p>
    <w:p w14:paraId="0464B815" w14:textId="06B35C27" w:rsidR="00430B35" w:rsidRPr="000F498B" w:rsidRDefault="002968CE" w:rsidP="00430B35">
      <w:pPr>
        <w:pStyle w:val="ListParagraph"/>
        <w:numPr>
          <w:ilvl w:val="1"/>
          <w:numId w:val="2"/>
        </w:numPr>
        <w:spacing w:after="0" w:line="240" w:lineRule="auto"/>
        <w:rPr>
          <w:rFonts w:asciiTheme="majorHAnsi" w:hAnsiTheme="majorHAnsi"/>
          <w:sz w:val="24"/>
          <w:szCs w:val="24"/>
        </w:rPr>
      </w:pPr>
      <w:r>
        <w:rPr>
          <w:rFonts w:asciiTheme="majorHAnsi" w:hAnsiTheme="majorHAnsi"/>
          <w:sz w:val="24"/>
          <w:szCs w:val="24"/>
        </w:rPr>
        <w:t>Action Item</w:t>
      </w:r>
      <w:r w:rsidR="0012674C">
        <w:rPr>
          <w:rFonts w:asciiTheme="majorHAnsi" w:hAnsiTheme="majorHAnsi"/>
          <w:sz w:val="24"/>
          <w:szCs w:val="24"/>
        </w:rPr>
        <w:t xml:space="preserve">: </w:t>
      </w:r>
      <w:r>
        <w:rPr>
          <w:rFonts w:ascii="Cambria" w:hAnsi="Cambria" w:cs="Calibri"/>
          <w:sz w:val="24"/>
          <w:szCs w:val="24"/>
        </w:rPr>
        <w:t>Approval of the Policy Revisions presented by the Policy Review Subcommittee</w:t>
      </w:r>
      <w:r w:rsidR="00435AA7" w:rsidRPr="00435AA7">
        <w:rPr>
          <w:rFonts w:ascii="Cambria" w:hAnsi="Cambria" w:cs="Calibri"/>
          <w:sz w:val="24"/>
          <w:szCs w:val="24"/>
        </w:rPr>
        <w:t xml:space="preserve"> </w:t>
      </w:r>
    </w:p>
    <w:p w14:paraId="4CF90F4F" w14:textId="77777777" w:rsidR="00F47FF8" w:rsidRDefault="007E35DA" w:rsidP="00E378BB">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“Motion to remove the Honors Endorsement for a trial period of no fewer than two years beginning with the graduating class of 2020-2021.</w:t>
      </w:r>
      <w:r w:rsidR="00F47FF8">
        <w:rPr>
          <w:rFonts w:asciiTheme="majorHAnsi" w:hAnsiTheme="majorHAnsi"/>
          <w:sz w:val="24"/>
          <w:szCs w:val="24"/>
        </w:rPr>
        <w:t>”</w:t>
      </w:r>
    </w:p>
    <w:p w14:paraId="4229D981" w14:textId="6F3E373F" w:rsidR="00EA24C6" w:rsidRDefault="00EA24C6" w:rsidP="00EA24C6">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Motion by Schuneman.  Second by Smith.</w:t>
      </w:r>
    </w:p>
    <w:p w14:paraId="40DA6233" w14:textId="27E58813" w:rsidR="00EA24C6" w:rsidRDefault="00EA24C6" w:rsidP="00EA24C6">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Some points from the discussion:</w:t>
      </w:r>
    </w:p>
    <w:p w14:paraId="47BDE7BF" w14:textId="7844731D" w:rsidR="009A3AFE" w:rsidRDefault="00EA24C6" w:rsidP="00EA24C6">
      <w:pPr>
        <w:pStyle w:val="ListParagraph"/>
        <w:numPr>
          <w:ilvl w:val="4"/>
          <w:numId w:val="19"/>
        </w:numPr>
        <w:spacing w:after="0" w:line="240" w:lineRule="auto"/>
        <w:ind w:left="2880"/>
        <w:rPr>
          <w:rFonts w:asciiTheme="majorHAnsi" w:hAnsiTheme="majorHAnsi"/>
          <w:sz w:val="24"/>
          <w:szCs w:val="24"/>
        </w:rPr>
      </w:pPr>
      <w:r>
        <w:rPr>
          <w:rFonts w:asciiTheme="majorHAnsi" w:hAnsiTheme="majorHAnsi"/>
          <w:sz w:val="24"/>
          <w:szCs w:val="24"/>
        </w:rPr>
        <w:t xml:space="preserve">The Instructional Council recommends the change because usually around 90% of graduates earn the honors diploma (hence it no longer stands out </w:t>
      </w:r>
      <w:r w:rsidR="00BD0777">
        <w:rPr>
          <w:rFonts w:asciiTheme="majorHAnsi" w:hAnsiTheme="majorHAnsi"/>
          <w:sz w:val="24"/>
          <w:szCs w:val="24"/>
        </w:rPr>
        <w:t>in the way “honor” is commonly understood</w:t>
      </w:r>
      <w:r>
        <w:rPr>
          <w:rFonts w:asciiTheme="majorHAnsi" w:hAnsiTheme="majorHAnsi"/>
          <w:sz w:val="24"/>
          <w:szCs w:val="24"/>
        </w:rPr>
        <w:t xml:space="preserve">).  </w:t>
      </w:r>
    </w:p>
    <w:p w14:paraId="072E41B7" w14:textId="77777777" w:rsidR="009A3AFE" w:rsidRDefault="009A3AFE" w:rsidP="00EA24C6">
      <w:pPr>
        <w:pStyle w:val="ListParagraph"/>
        <w:numPr>
          <w:ilvl w:val="4"/>
          <w:numId w:val="19"/>
        </w:numPr>
        <w:spacing w:after="0" w:line="240" w:lineRule="auto"/>
        <w:ind w:left="2880"/>
        <w:rPr>
          <w:rFonts w:asciiTheme="majorHAnsi" w:hAnsiTheme="majorHAnsi"/>
          <w:sz w:val="24"/>
          <w:szCs w:val="24"/>
        </w:rPr>
      </w:pPr>
      <w:r>
        <w:rPr>
          <w:rFonts w:asciiTheme="majorHAnsi" w:hAnsiTheme="majorHAnsi"/>
          <w:sz w:val="24"/>
          <w:szCs w:val="24"/>
        </w:rPr>
        <w:t xml:space="preserve">Principal Cislak said that </w:t>
      </w:r>
      <w:r w:rsidR="00EA24C6">
        <w:rPr>
          <w:rFonts w:asciiTheme="majorHAnsi" w:hAnsiTheme="majorHAnsi"/>
          <w:sz w:val="24"/>
          <w:szCs w:val="24"/>
        </w:rPr>
        <w:t xml:space="preserve">some students reject courses that they would like to take in favor of courses that they would prefer not to take but do so in order to earn the honors endorsement.  </w:t>
      </w:r>
    </w:p>
    <w:p w14:paraId="2BA20563" w14:textId="427E531F" w:rsidR="00EA24C6" w:rsidRDefault="009A3AFE" w:rsidP="00EA24C6">
      <w:pPr>
        <w:pStyle w:val="ListParagraph"/>
        <w:numPr>
          <w:ilvl w:val="4"/>
          <w:numId w:val="19"/>
        </w:numPr>
        <w:spacing w:after="0" w:line="240" w:lineRule="auto"/>
        <w:ind w:left="2880"/>
        <w:rPr>
          <w:rFonts w:asciiTheme="majorHAnsi" w:hAnsiTheme="majorHAnsi"/>
          <w:sz w:val="24"/>
          <w:szCs w:val="24"/>
        </w:rPr>
      </w:pPr>
      <w:r>
        <w:rPr>
          <w:rFonts w:asciiTheme="majorHAnsi" w:hAnsiTheme="majorHAnsi"/>
          <w:sz w:val="24"/>
          <w:szCs w:val="24"/>
        </w:rPr>
        <w:t>Teachers have found that some sophomores and juniors feel stressed about selecting courses that will help them earn the honors diploma.</w:t>
      </w:r>
    </w:p>
    <w:p w14:paraId="0347AE0C" w14:textId="15773029" w:rsidR="009A3AFE" w:rsidRDefault="009A3AFE" w:rsidP="00EA24C6">
      <w:pPr>
        <w:pStyle w:val="ListParagraph"/>
        <w:numPr>
          <w:ilvl w:val="4"/>
          <w:numId w:val="19"/>
        </w:numPr>
        <w:spacing w:after="0" w:line="240" w:lineRule="auto"/>
        <w:ind w:left="2880"/>
        <w:rPr>
          <w:rFonts w:asciiTheme="majorHAnsi" w:hAnsiTheme="majorHAnsi"/>
          <w:sz w:val="24"/>
          <w:szCs w:val="24"/>
        </w:rPr>
      </w:pPr>
      <w:r>
        <w:rPr>
          <w:rFonts w:asciiTheme="majorHAnsi" w:hAnsiTheme="majorHAnsi"/>
          <w:sz w:val="24"/>
          <w:szCs w:val="24"/>
        </w:rPr>
        <w:t xml:space="preserve">Student </w:t>
      </w:r>
      <w:r w:rsidR="00BD0777">
        <w:rPr>
          <w:rFonts w:asciiTheme="majorHAnsi" w:hAnsiTheme="majorHAnsi"/>
          <w:sz w:val="24"/>
          <w:szCs w:val="24"/>
        </w:rPr>
        <w:t>representatives on</w:t>
      </w:r>
      <w:r>
        <w:rPr>
          <w:rFonts w:asciiTheme="majorHAnsi" w:hAnsiTheme="majorHAnsi"/>
          <w:sz w:val="24"/>
          <w:szCs w:val="24"/>
        </w:rPr>
        <w:t xml:space="preserve"> the School Council spoke in support of keeping the honors diploma.  Current sophomores and freshmen have already learned about the honors diploma, and many of them would like to earn the honor and have selected courses that will help them do so.</w:t>
      </w:r>
    </w:p>
    <w:p w14:paraId="1DEE5F1B" w14:textId="1F8B5406" w:rsidR="009A3AFE" w:rsidRDefault="009A3AFE" w:rsidP="00EA24C6">
      <w:pPr>
        <w:pStyle w:val="ListParagraph"/>
        <w:numPr>
          <w:ilvl w:val="4"/>
          <w:numId w:val="19"/>
        </w:numPr>
        <w:spacing w:after="0" w:line="240" w:lineRule="auto"/>
        <w:ind w:left="2880"/>
        <w:rPr>
          <w:rFonts w:asciiTheme="majorHAnsi" w:hAnsiTheme="majorHAnsi"/>
          <w:sz w:val="24"/>
          <w:szCs w:val="24"/>
        </w:rPr>
      </w:pPr>
      <w:r>
        <w:rPr>
          <w:rFonts w:asciiTheme="majorHAnsi" w:hAnsiTheme="majorHAnsi"/>
          <w:sz w:val="24"/>
          <w:szCs w:val="24"/>
        </w:rPr>
        <w:t>Instead of a trial elimination of the honors diploma, the idea was discussed of changing the nature of the honors diploma to make it more difficult to earn, thus giving it more cachet.</w:t>
      </w:r>
    </w:p>
    <w:p w14:paraId="3F23351C" w14:textId="6D18FDF2" w:rsidR="009A3AFE" w:rsidRPr="00EA24C6" w:rsidRDefault="009A3AFE" w:rsidP="00EA24C6">
      <w:pPr>
        <w:pStyle w:val="ListParagraph"/>
        <w:numPr>
          <w:ilvl w:val="4"/>
          <w:numId w:val="19"/>
        </w:numPr>
        <w:spacing w:after="0" w:line="240" w:lineRule="auto"/>
        <w:ind w:left="2880"/>
        <w:rPr>
          <w:rFonts w:asciiTheme="majorHAnsi" w:hAnsiTheme="majorHAnsi"/>
          <w:sz w:val="24"/>
          <w:szCs w:val="24"/>
        </w:rPr>
      </w:pPr>
      <w:r>
        <w:rPr>
          <w:rFonts w:asciiTheme="majorHAnsi" w:hAnsiTheme="majorHAnsi"/>
          <w:sz w:val="24"/>
          <w:szCs w:val="24"/>
        </w:rPr>
        <w:t xml:space="preserve">The Council Chair pointed out that the current motion of a trial discontinuation needed to be </w:t>
      </w:r>
      <w:r w:rsidR="00BD0777">
        <w:rPr>
          <w:rFonts w:asciiTheme="majorHAnsi" w:hAnsiTheme="majorHAnsi"/>
          <w:sz w:val="24"/>
          <w:szCs w:val="24"/>
        </w:rPr>
        <w:t>decided</w:t>
      </w:r>
      <w:r>
        <w:rPr>
          <w:rFonts w:asciiTheme="majorHAnsi" w:hAnsiTheme="majorHAnsi"/>
          <w:sz w:val="24"/>
          <w:szCs w:val="24"/>
        </w:rPr>
        <w:t>.</w:t>
      </w:r>
      <w:r w:rsidR="00BD0777">
        <w:rPr>
          <w:rFonts w:asciiTheme="majorHAnsi" w:hAnsiTheme="majorHAnsi"/>
          <w:sz w:val="24"/>
          <w:szCs w:val="24"/>
        </w:rPr>
        <w:t xml:space="preserve">  Future work could be done on an alternate form of an honors diploma.</w:t>
      </w:r>
    </w:p>
    <w:p w14:paraId="3EFDAC3C" w14:textId="0F49E708" w:rsidR="00EA24C6" w:rsidRDefault="00EA24C6" w:rsidP="00E378BB">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Vote:  The motion passed by 15-9.</w:t>
      </w:r>
    </w:p>
    <w:p w14:paraId="3846B443" w14:textId="7F964C37" w:rsidR="002968CE" w:rsidRDefault="002968CE" w:rsidP="00BD0777">
      <w:pPr>
        <w:pStyle w:val="Default"/>
        <w:ind w:left="1620"/>
      </w:pPr>
    </w:p>
    <w:p w14:paraId="0B7E3BBF" w14:textId="77777777" w:rsidR="002968CE" w:rsidRPr="002968CE" w:rsidRDefault="002968CE" w:rsidP="002968CE">
      <w:pPr>
        <w:pStyle w:val="Default"/>
        <w:numPr>
          <w:ilvl w:val="0"/>
          <w:numId w:val="17"/>
        </w:numPr>
        <w:rPr>
          <w:rFonts w:asciiTheme="majorHAnsi" w:hAnsiTheme="majorHAnsi"/>
        </w:rPr>
      </w:pPr>
      <w:r w:rsidRPr="002968CE">
        <w:rPr>
          <w:rFonts w:asciiTheme="majorHAnsi" w:hAnsiTheme="majorHAnsi"/>
        </w:rPr>
        <w:t xml:space="preserve">Action Item: Approval of Extra-Duty Stipends from Undesignated tax credit money </w:t>
      </w:r>
    </w:p>
    <w:p w14:paraId="23CAEB13" w14:textId="30FDB1BC" w:rsidR="00172F38" w:rsidRDefault="00BD0777" w:rsidP="006723D9">
      <w:pPr>
        <w:pStyle w:val="ListParagraph"/>
        <w:numPr>
          <w:ilvl w:val="0"/>
          <w:numId w:val="11"/>
        </w:numPr>
        <w:spacing w:after="0" w:line="240" w:lineRule="auto"/>
        <w:rPr>
          <w:rFonts w:asciiTheme="majorHAnsi" w:hAnsiTheme="majorHAnsi"/>
          <w:sz w:val="24"/>
          <w:szCs w:val="24"/>
        </w:rPr>
      </w:pPr>
      <w:r>
        <w:rPr>
          <w:rFonts w:asciiTheme="majorHAnsi" w:hAnsiTheme="majorHAnsi"/>
          <w:sz w:val="24"/>
          <w:szCs w:val="24"/>
        </w:rPr>
        <w:t xml:space="preserve">Motion by </w:t>
      </w:r>
      <w:r w:rsidR="00454A82">
        <w:rPr>
          <w:rFonts w:asciiTheme="majorHAnsi" w:hAnsiTheme="majorHAnsi"/>
          <w:sz w:val="24"/>
          <w:szCs w:val="24"/>
        </w:rPr>
        <w:t xml:space="preserve">Peters.  </w:t>
      </w:r>
      <w:r>
        <w:rPr>
          <w:rFonts w:asciiTheme="majorHAnsi" w:hAnsiTheme="majorHAnsi"/>
          <w:sz w:val="24"/>
          <w:szCs w:val="24"/>
        </w:rPr>
        <w:t xml:space="preserve">Second by </w:t>
      </w:r>
      <w:r w:rsidR="00454A82">
        <w:rPr>
          <w:rFonts w:asciiTheme="majorHAnsi" w:hAnsiTheme="majorHAnsi"/>
          <w:sz w:val="24"/>
          <w:szCs w:val="24"/>
        </w:rPr>
        <w:t>Standridge.</w:t>
      </w:r>
    </w:p>
    <w:p w14:paraId="61A0588D" w14:textId="5120A9DA" w:rsidR="00BD0777" w:rsidRDefault="00BD0777" w:rsidP="006723D9">
      <w:pPr>
        <w:pStyle w:val="ListParagraph"/>
        <w:numPr>
          <w:ilvl w:val="0"/>
          <w:numId w:val="11"/>
        </w:numPr>
        <w:spacing w:after="0" w:line="240" w:lineRule="auto"/>
        <w:rPr>
          <w:rFonts w:asciiTheme="majorHAnsi" w:hAnsiTheme="majorHAnsi"/>
          <w:sz w:val="24"/>
          <w:szCs w:val="24"/>
        </w:rPr>
      </w:pPr>
      <w:r>
        <w:rPr>
          <w:rFonts w:asciiTheme="majorHAnsi" w:hAnsiTheme="majorHAnsi"/>
          <w:sz w:val="24"/>
          <w:szCs w:val="24"/>
        </w:rPr>
        <w:t xml:space="preserve">Members were asked to refer to the document titled “Stipends 2018-19 </w:t>
      </w:r>
      <w:r w:rsidR="00707EF7">
        <w:rPr>
          <w:rFonts w:asciiTheme="majorHAnsi" w:hAnsiTheme="majorHAnsi"/>
          <w:sz w:val="24"/>
          <w:szCs w:val="24"/>
        </w:rPr>
        <w:t>w</w:t>
      </w:r>
      <w:r>
        <w:rPr>
          <w:rFonts w:asciiTheme="majorHAnsi" w:hAnsiTheme="majorHAnsi"/>
          <w:sz w:val="24"/>
          <w:szCs w:val="24"/>
        </w:rPr>
        <w:t xml:space="preserve">ithout </w:t>
      </w:r>
      <w:r w:rsidR="00707EF7">
        <w:rPr>
          <w:rFonts w:asciiTheme="majorHAnsi" w:hAnsiTheme="majorHAnsi"/>
          <w:sz w:val="24"/>
          <w:szCs w:val="24"/>
        </w:rPr>
        <w:t>n</w:t>
      </w:r>
      <w:r>
        <w:rPr>
          <w:rFonts w:asciiTheme="majorHAnsi" w:hAnsiTheme="majorHAnsi"/>
          <w:sz w:val="24"/>
          <w:szCs w:val="24"/>
        </w:rPr>
        <w:t>ames”</w:t>
      </w:r>
      <w:r w:rsidR="00707EF7">
        <w:rPr>
          <w:rFonts w:asciiTheme="majorHAnsi" w:hAnsiTheme="majorHAnsi"/>
          <w:sz w:val="24"/>
          <w:szCs w:val="24"/>
        </w:rPr>
        <w:t xml:space="preserve"> which shows that $14,144.96 is needed to fund stipends for the 2019-2020 school year.</w:t>
      </w:r>
    </w:p>
    <w:p w14:paraId="13CAA7E8" w14:textId="6B85E78D" w:rsidR="00454A82" w:rsidRDefault="00707EF7" w:rsidP="006723D9">
      <w:pPr>
        <w:pStyle w:val="ListParagraph"/>
        <w:numPr>
          <w:ilvl w:val="0"/>
          <w:numId w:val="11"/>
        </w:numPr>
        <w:spacing w:after="0" w:line="240" w:lineRule="auto"/>
        <w:rPr>
          <w:rFonts w:asciiTheme="majorHAnsi" w:hAnsiTheme="majorHAnsi"/>
          <w:sz w:val="24"/>
          <w:szCs w:val="24"/>
        </w:rPr>
      </w:pPr>
      <w:r>
        <w:rPr>
          <w:rFonts w:asciiTheme="majorHAnsi" w:hAnsiTheme="majorHAnsi"/>
          <w:sz w:val="24"/>
          <w:szCs w:val="24"/>
        </w:rPr>
        <w:t xml:space="preserve">The Finance Subcommittee has </w:t>
      </w:r>
      <w:proofErr w:type="gramStart"/>
      <w:r>
        <w:rPr>
          <w:rFonts w:asciiTheme="majorHAnsi" w:hAnsiTheme="majorHAnsi"/>
          <w:sz w:val="24"/>
          <w:szCs w:val="24"/>
        </w:rPr>
        <w:t>records</w:t>
      </w:r>
      <w:proofErr w:type="gramEnd"/>
      <w:r>
        <w:rPr>
          <w:rFonts w:asciiTheme="majorHAnsi" w:hAnsiTheme="majorHAnsi"/>
          <w:sz w:val="24"/>
          <w:szCs w:val="24"/>
        </w:rPr>
        <w:t xml:space="preserve"> that </w:t>
      </w:r>
      <w:r w:rsidR="000933AD">
        <w:rPr>
          <w:rFonts w:asciiTheme="majorHAnsi" w:hAnsiTheme="majorHAnsi"/>
          <w:sz w:val="24"/>
          <w:szCs w:val="24"/>
        </w:rPr>
        <w:t xml:space="preserve">$14,000 was withdrawn </w:t>
      </w:r>
      <w:r>
        <w:rPr>
          <w:rFonts w:asciiTheme="majorHAnsi" w:hAnsiTheme="majorHAnsi"/>
          <w:sz w:val="24"/>
          <w:szCs w:val="24"/>
        </w:rPr>
        <w:t xml:space="preserve">from its account for the purpose of stipends </w:t>
      </w:r>
      <w:r w:rsidR="000933AD">
        <w:rPr>
          <w:rFonts w:asciiTheme="majorHAnsi" w:hAnsiTheme="majorHAnsi"/>
          <w:sz w:val="24"/>
          <w:szCs w:val="24"/>
        </w:rPr>
        <w:t xml:space="preserve">on Sept. 1, 2018.  </w:t>
      </w:r>
    </w:p>
    <w:p w14:paraId="2B735307" w14:textId="789159EB" w:rsidR="000933AD" w:rsidRDefault="00707EF7" w:rsidP="006723D9">
      <w:pPr>
        <w:pStyle w:val="ListParagraph"/>
        <w:numPr>
          <w:ilvl w:val="0"/>
          <w:numId w:val="11"/>
        </w:numPr>
        <w:spacing w:after="0" w:line="240" w:lineRule="auto"/>
        <w:rPr>
          <w:rFonts w:asciiTheme="majorHAnsi" w:hAnsiTheme="majorHAnsi"/>
          <w:sz w:val="24"/>
          <w:szCs w:val="24"/>
        </w:rPr>
      </w:pPr>
      <w:r>
        <w:rPr>
          <w:rFonts w:asciiTheme="majorHAnsi" w:hAnsiTheme="majorHAnsi"/>
          <w:sz w:val="24"/>
          <w:szCs w:val="24"/>
        </w:rPr>
        <w:t xml:space="preserve">Currently, there is </w:t>
      </w:r>
      <w:r w:rsidR="000933AD">
        <w:rPr>
          <w:rFonts w:asciiTheme="majorHAnsi" w:hAnsiTheme="majorHAnsi"/>
          <w:sz w:val="24"/>
          <w:szCs w:val="24"/>
        </w:rPr>
        <w:t>$23,045.34 in the School Council budget</w:t>
      </w:r>
      <w:r>
        <w:rPr>
          <w:rFonts w:asciiTheme="majorHAnsi" w:hAnsiTheme="majorHAnsi"/>
          <w:sz w:val="24"/>
          <w:szCs w:val="24"/>
        </w:rPr>
        <w:t>.</w:t>
      </w:r>
    </w:p>
    <w:p w14:paraId="7FE0CD02" w14:textId="7FAE697A" w:rsidR="000933AD" w:rsidRDefault="00B02F15" w:rsidP="006723D9">
      <w:pPr>
        <w:pStyle w:val="ListParagraph"/>
        <w:numPr>
          <w:ilvl w:val="0"/>
          <w:numId w:val="11"/>
        </w:numPr>
        <w:spacing w:after="0" w:line="240" w:lineRule="auto"/>
        <w:rPr>
          <w:rFonts w:asciiTheme="majorHAnsi" w:hAnsiTheme="majorHAnsi"/>
          <w:sz w:val="24"/>
          <w:szCs w:val="24"/>
        </w:rPr>
      </w:pPr>
      <w:r>
        <w:rPr>
          <w:rFonts w:asciiTheme="majorHAnsi" w:hAnsiTheme="majorHAnsi"/>
          <w:sz w:val="24"/>
          <w:szCs w:val="24"/>
        </w:rPr>
        <w:t>Vote</w:t>
      </w:r>
      <w:r w:rsidR="00707EF7">
        <w:rPr>
          <w:rFonts w:asciiTheme="majorHAnsi" w:hAnsiTheme="majorHAnsi"/>
          <w:sz w:val="24"/>
          <w:szCs w:val="24"/>
        </w:rPr>
        <w:t>:  The motion to approve the appropriation of $14,144.96 for Extra-Duty Stipends for the 2019-2020 school year passed 23-2.</w:t>
      </w:r>
    </w:p>
    <w:p w14:paraId="5DB8E46F" w14:textId="77777777" w:rsidR="00454A82" w:rsidRPr="00454A82" w:rsidRDefault="00454A82" w:rsidP="00454A82">
      <w:pPr>
        <w:spacing w:after="0" w:line="240" w:lineRule="auto"/>
        <w:rPr>
          <w:rFonts w:asciiTheme="majorHAnsi" w:hAnsiTheme="majorHAnsi"/>
          <w:sz w:val="24"/>
          <w:szCs w:val="24"/>
        </w:rPr>
      </w:pPr>
    </w:p>
    <w:p w14:paraId="751F4F13" w14:textId="77777777" w:rsidR="002968CE" w:rsidRPr="00FE5574" w:rsidRDefault="002968CE" w:rsidP="00FE5574">
      <w:pPr>
        <w:pStyle w:val="Default"/>
        <w:numPr>
          <w:ilvl w:val="0"/>
          <w:numId w:val="18"/>
        </w:numPr>
        <w:rPr>
          <w:rFonts w:asciiTheme="majorHAnsi" w:hAnsiTheme="majorHAnsi"/>
        </w:rPr>
      </w:pPr>
      <w:r w:rsidRPr="00FE5574">
        <w:rPr>
          <w:rFonts w:asciiTheme="majorHAnsi" w:hAnsiTheme="majorHAnsi"/>
        </w:rPr>
        <w:lastRenderedPageBreak/>
        <w:t xml:space="preserve">Discussion Item: (postponed from last semester) Do we need to institute a required minimum funding to be retained in Undesignated Tax Credit Account. </w:t>
      </w:r>
    </w:p>
    <w:p w14:paraId="5586924A" w14:textId="33CB5CE6" w:rsidR="00B02F15" w:rsidRDefault="00B02F15" w:rsidP="00B02F15">
      <w:pPr>
        <w:pStyle w:val="ListParagraph"/>
        <w:numPr>
          <w:ilvl w:val="0"/>
          <w:numId w:val="13"/>
        </w:numPr>
        <w:spacing w:after="0" w:line="240" w:lineRule="auto"/>
        <w:rPr>
          <w:rFonts w:asciiTheme="majorHAnsi" w:hAnsiTheme="majorHAnsi"/>
          <w:sz w:val="24"/>
          <w:szCs w:val="24"/>
        </w:rPr>
      </w:pPr>
      <w:r>
        <w:rPr>
          <w:rFonts w:asciiTheme="majorHAnsi" w:hAnsiTheme="majorHAnsi"/>
          <w:sz w:val="24"/>
          <w:szCs w:val="24"/>
        </w:rPr>
        <w:t>Every year, the</w:t>
      </w:r>
      <w:r w:rsidR="00707EF7">
        <w:rPr>
          <w:rFonts w:asciiTheme="majorHAnsi" w:hAnsiTheme="majorHAnsi"/>
          <w:sz w:val="24"/>
          <w:szCs w:val="24"/>
        </w:rPr>
        <w:t xml:space="preserve"> Council’s</w:t>
      </w:r>
      <w:r>
        <w:rPr>
          <w:rFonts w:asciiTheme="majorHAnsi" w:hAnsiTheme="majorHAnsi"/>
          <w:sz w:val="24"/>
          <w:szCs w:val="24"/>
        </w:rPr>
        <w:t xml:space="preserve"> largest expenditure is </w:t>
      </w:r>
      <w:r w:rsidR="00707EF7">
        <w:rPr>
          <w:rFonts w:asciiTheme="majorHAnsi" w:hAnsiTheme="majorHAnsi"/>
          <w:sz w:val="24"/>
          <w:szCs w:val="24"/>
        </w:rPr>
        <w:t>using</w:t>
      </w:r>
      <w:r>
        <w:rPr>
          <w:rFonts w:asciiTheme="majorHAnsi" w:hAnsiTheme="majorHAnsi"/>
          <w:sz w:val="24"/>
          <w:szCs w:val="24"/>
        </w:rPr>
        <w:t xml:space="preserve"> undesignated tax credit</w:t>
      </w:r>
      <w:r w:rsidR="00707EF7">
        <w:rPr>
          <w:rFonts w:asciiTheme="majorHAnsi" w:hAnsiTheme="majorHAnsi"/>
          <w:sz w:val="24"/>
          <w:szCs w:val="24"/>
        </w:rPr>
        <w:t xml:space="preserve"> monies to pay Extra-Duty Stipends</w:t>
      </w:r>
      <w:r>
        <w:rPr>
          <w:rFonts w:asciiTheme="majorHAnsi" w:hAnsiTheme="majorHAnsi"/>
          <w:sz w:val="24"/>
          <w:szCs w:val="24"/>
        </w:rPr>
        <w:t xml:space="preserve">.  Earlier in the year, </w:t>
      </w:r>
      <w:r w:rsidR="00707EF7">
        <w:rPr>
          <w:rFonts w:asciiTheme="majorHAnsi" w:hAnsiTheme="majorHAnsi"/>
          <w:sz w:val="24"/>
          <w:szCs w:val="24"/>
        </w:rPr>
        <w:t xml:space="preserve">Council members </w:t>
      </w:r>
      <w:r>
        <w:rPr>
          <w:rFonts w:asciiTheme="majorHAnsi" w:hAnsiTheme="majorHAnsi"/>
          <w:sz w:val="24"/>
          <w:szCs w:val="24"/>
        </w:rPr>
        <w:t>pr</w:t>
      </w:r>
      <w:r w:rsidR="00707EF7">
        <w:rPr>
          <w:rFonts w:asciiTheme="majorHAnsi" w:hAnsiTheme="majorHAnsi"/>
          <w:sz w:val="24"/>
          <w:szCs w:val="24"/>
        </w:rPr>
        <w:t xml:space="preserve">oposed retaining a </w:t>
      </w:r>
      <w:r>
        <w:rPr>
          <w:rFonts w:asciiTheme="majorHAnsi" w:hAnsiTheme="majorHAnsi"/>
          <w:sz w:val="24"/>
          <w:szCs w:val="24"/>
        </w:rPr>
        <w:t>minimum amount in the undesignated tax credit</w:t>
      </w:r>
      <w:r w:rsidR="00707EF7">
        <w:rPr>
          <w:rFonts w:asciiTheme="majorHAnsi" w:hAnsiTheme="majorHAnsi"/>
          <w:sz w:val="24"/>
          <w:szCs w:val="24"/>
        </w:rPr>
        <w:t xml:space="preserve"> fund</w:t>
      </w:r>
      <w:r>
        <w:rPr>
          <w:rFonts w:asciiTheme="majorHAnsi" w:hAnsiTheme="majorHAnsi"/>
          <w:sz w:val="24"/>
          <w:szCs w:val="24"/>
        </w:rPr>
        <w:t xml:space="preserve">, so </w:t>
      </w:r>
      <w:r w:rsidR="00707EF7">
        <w:rPr>
          <w:rFonts w:asciiTheme="majorHAnsi" w:hAnsiTheme="majorHAnsi"/>
          <w:sz w:val="24"/>
          <w:szCs w:val="24"/>
        </w:rPr>
        <w:t>that School Council doesn’t</w:t>
      </w:r>
      <w:r>
        <w:rPr>
          <w:rFonts w:asciiTheme="majorHAnsi" w:hAnsiTheme="majorHAnsi"/>
          <w:sz w:val="24"/>
          <w:szCs w:val="24"/>
        </w:rPr>
        <w:t xml:space="preserve"> end up in a position where we can’t pay the stipends.</w:t>
      </w:r>
    </w:p>
    <w:p w14:paraId="709670B0" w14:textId="5C265EAD" w:rsidR="00B02F15" w:rsidRDefault="00B02F15" w:rsidP="00B02F15">
      <w:pPr>
        <w:pStyle w:val="ListParagraph"/>
        <w:numPr>
          <w:ilvl w:val="0"/>
          <w:numId w:val="13"/>
        </w:numPr>
        <w:spacing w:after="0" w:line="240" w:lineRule="auto"/>
        <w:rPr>
          <w:rFonts w:asciiTheme="majorHAnsi" w:hAnsiTheme="majorHAnsi"/>
          <w:sz w:val="24"/>
          <w:szCs w:val="24"/>
        </w:rPr>
      </w:pPr>
      <w:r>
        <w:rPr>
          <w:rFonts w:asciiTheme="majorHAnsi" w:hAnsiTheme="majorHAnsi"/>
          <w:sz w:val="24"/>
          <w:szCs w:val="24"/>
        </w:rPr>
        <w:t>Do we want to reserve the undesignated tax credit</w:t>
      </w:r>
      <w:r w:rsidR="00707EF7">
        <w:rPr>
          <w:rFonts w:asciiTheme="majorHAnsi" w:hAnsiTheme="majorHAnsi"/>
          <w:sz w:val="24"/>
          <w:szCs w:val="24"/>
        </w:rPr>
        <w:t xml:space="preserve"> funds</w:t>
      </w:r>
      <w:r>
        <w:rPr>
          <w:rFonts w:asciiTheme="majorHAnsi" w:hAnsiTheme="majorHAnsi"/>
          <w:sz w:val="24"/>
          <w:szCs w:val="24"/>
        </w:rPr>
        <w:t xml:space="preserve"> for the stipends? Or for other grants?  </w:t>
      </w:r>
      <w:r w:rsidR="00707EF7">
        <w:rPr>
          <w:rFonts w:asciiTheme="majorHAnsi" w:hAnsiTheme="majorHAnsi"/>
          <w:sz w:val="24"/>
          <w:szCs w:val="24"/>
        </w:rPr>
        <w:t xml:space="preserve">We need to discuss to </w:t>
      </w:r>
      <w:r w:rsidR="008C7C2B">
        <w:rPr>
          <w:rFonts w:asciiTheme="majorHAnsi" w:hAnsiTheme="majorHAnsi"/>
          <w:sz w:val="24"/>
          <w:szCs w:val="24"/>
        </w:rPr>
        <w:t>advise</w:t>
      </w:r>
      <w:r w:rsidR="00707EF7">
        <w:rPr>
          <w:rFonts w:asciiTheme="majorHAnsi" w:hAnsiTheme="majorHAnsi"/>
          <w:sz w:val="24"/>
          <w:szCs w:val="24"/>
        </w:rPr>
        <w:t xml:space="preserve"> to next year’s Council.</w:t>
      </w:r>
    </w:p>
    <w:p w14:paraId="7651E2F0" w14:textId="7E3EF83F" w:rsidR="00707EF7" w:rsidRDefault="00707EF7" w:rsidP="00707EF7">
      <w:pPr>
        <w:pStyle w:val="ListParagraph"/>
        <w:numPr>
          <w:ilvl w:val="0"/>
          <w:numId w:val="13"/>
        </w:numPr>
        <w:spacing w:after="0" w:line="240" w:lineRule="auto"/>
        <w:rPr>
          <w:rFonts w:asciiTheme="majorHAnsi" w:hAnsiTheme="majorHAnsi"/>
          <w:sz w:val="24"/>
          <w:szCs w:val="24"/>
        </w:rPr>
      </w:pPr>
      <w:r>
        <w:rPr>
          <w:rFonts w:asciiTheme="majorHAnsi" w:hAnsiTheme="majorHAnsi"/>
          <w:sz w:val="24"/>
          <w:szCs w:val="24"/>
        </w:rPr>
        <w:t>There was discussion about finding alternate sources</w:t>
      </w:r>
      <w:r>
        <w:rPr>
          <w:rFonts w:asciiTheme="majorHAnsi" w:hAnsiTheme="majorHAnsi"/>
          <w:sz w:val="24"/>
          <w:szCs w:val="24"/>
        </w:rPr>
        <w:t xml:space="preserve"> for stipends</w:t>
      </w:r>
      <w:r w:rsidR="002B66C8">
        <w:rPr>
          <w:rFonts w:asciiTheme="majorHAnsi" w:hAnsiTheme="majorHAnsi"/>
          <w:sz w:val="24"/>
          <w:szCs w:val="24"/>
        </w:rPr>
        <w:t>.</w:t>
      </w:r>
      <w:r>
        <w:rPr>
          <w:rFonts w:asciiTheme="majorHAnsi" w:hAnsiTheme="majorHAnsi"/>
          <w:sz w:val="24"/>
          <w:szCs w:val="24"/>
        </w:rPr>
        <w:t xml:space="preserve"> but </w:t>
      </w:r>
    </w:p>
    <w:p w14:paraId="1833F651" w14:textId="14D2EE0B" w:rsidR="00B02F15" w:rsidRDefault="00707EF7" w:rsidP="002B66C8">
      <w:pPr>
        <w:pStyle w:val="ListParagraph"/>
        <w:numPr>
          <w:ilvl w:val="0"/>
          <w:numId w:val="13"/>
        </w:numPr>
        <w:spacing w:after="0" w:line="240" w:lineRule="auto"/>
        <w:rPr>
          <w:rFonts w:asciiTheme="majorHAnsi" w:hAnsiTheme="majorHAnsi"/>
          <w:sz w:val="24"/>
          <w:szCs w:val="24"/>
        </w:rPr>
      </w:pPr>
      <w:r>
        <w:rPr>
          <w:rFonts w:asciiTheme="majorHAnsi" w:hAnsiTheme="majorHAnsi"/>
          <w:sz w:val="24"/>
          <w:szCs w:val="24"/>
        </w:rPr>
        <w:t xml:space="preserve">Principal Cislak explained that Results-Based Funding cannot be used for </w:t>
      </w:r>
      <w:r w:rsidR="002B66C8">
        <w:rPr>
          <w:rFonts w:asciiTheme="majorHAnsi" w:hAnsiTheme="majorHAnsi"/>
          <w:sz w:val="24"/>
          <w:szCs w:val="24"/>
        </w:rPr>
        <w:t>extra-duty stipends.</w:t>
      </w:r>
      <w:r w:rsidR="00B02F15">
        <w:rPr>
          <w:rFonts w:asciiTheme="majorHAnsi" w:hAnsiTheme="majorHAnsi"/>
          <w:sz w:val="24"/>
          <w:szCs w:val="24"/>
        </w:rPr>
        <w:t xml:space="preserve"> </w:t>
      </w:r>
      <w:r w:rsidR="002B66C8">
        <w:rPr>
          <w:rFonts w:asciiTheme="majorHAnsi" w:hAnsiTheme="majorHAnsi"/>
          <w:sz w:val="24"/>
          <w:szCs w:val="24"/>
        </w:rPr>
        <w:t xml:space="preserve">Advance Placement bonuses could be used </w:t>
      </w:r>
      <w:r w:rsidR="00B02F15">
        <w:rPr>
          <w:rFonts w:asciiTheme="majorHAnsi" w:hAnsiTheme="majorHAnsi"/>
          <w:sz w:val="24"/>
          <w:szCs w:val="24"/>
        </w:rPr>
        <w:t xml:space="preserve">for some </w:t>
      </w:r>
      <w:r w:rsidR="002B66C8">
        <w:rPr>
          <w:rFonts w:asciiTheme="majorHAnsi" w:hAnsiTheme="majorHAnsi"/>
          <w:sz w:val="24"/>
          <w:szCs w:val="24"/>
        </w:rPr>
        <w:t>stipends</w:t>
      </w:r>
      <w:r w:rsidR="00B02F15">
        <w:rPr>
          <w:rFonts w:asciiTheme="majorHAnsi" w:hAnsiTheme="majorHAnsi"/>
          <w:sz w:val="24"/>
          <w:szCs w:val="24"/>
        </w:rPr>
        <w:t>, such as</w:t>
      </w:r>
      <w:r w:rsidR="002B66C8">
        <w:rPr>
          <w:rFonts w:asciiTheme="majorHAnsi" w:hAnsiTheme="majorHAnsi"/>
          <w:sz w:val="24"/>
          <w:szCs w:val="24"/>
        </w:rPr>
        <w:t xml:space="preserve"> for</w:t>
      </w:r>
      <w:r w:rsidR="00B02F15">
        <w:rPr>
          <w:rFonts w:asciiTheme="majorHAnsi" w:hAnsiTheme="majorHAnsi"/>
          <w:sz w:val="24"/>
          <w:szCs w:val="24"/>
        </w:rPr>
        <w:t xml:space="preserve"> SARSEF</w:t>
      </w:r>
      <w:r w:rsidR="002B66C8">
        <w:rPr>
          <w:rFonts w:asciiTheme="majorHAnsi" w:hAnsiTheme="majorHAnsi"/>
          <w:sz w:val="24"/>
          <w:szCs w:val="24"/>
        </w:rPr>
        <w:t xml:space="preserve"> (the science fair) and the </w:t>
      </w:r>
      <w:r w:rsidR="00B02F15">
        <w:rPr>
          <w:rFonts w:asciiTheme="majorHAnsi" w:hAnsiTheme="majorHAnsi"/>
          <w:sz w:val="24"/>
          <w:szCs w:val="24"/>
        </w:rPr>
        <w:t>Math Club</w:t>
      </w:r>
      <w:r w:rsidR="002B66C8">
        <w:rPr>
          <w:rFonts w:asciiTheme="majorHAnsi" w:hAnsiTheme="majorHAnsi"/>
          <w:sz w:val="24"/>
          <w:szCs w:val="24"/>
        </w:rPr>
        <w:t>.  It w</w:t>
      </w:r>
      <w:r w:rsidR="00B02F15">
        <w:rPr>
          <w:rFonts w:asciiTheme="majorHAnsi" w:hAnsiTheme="majorHAnsi"/>
          <w:sz w:val="24"/>
          <w:szCs w:val="24"/>
        </w:rPr>
        <w:t xml:space="preserve">ould </w:t>
      </w:r>
      <w:r w:rsidR="002B66C8">
        <w:rPr>
          <w:rFonts w:asciiTheme="majorHAnsi" w:hAnsiTheme="majorHAnsi"/>
          <w:sz w:val="24"/>
          <w:szCs w:val="24"/>
        </w:rPr>
        <w:t xml:space="preserve">be possible to </w:t>
      </w:r>
      <w:r w:rsidR="00B02F15">
        <w:rPr>
          <w:rFonts w:asciiTheme="majorHAnsi" w:hAnsiTheme="majorHAnsi"/>
          <w:sz w:val="24"/>
          <w:szCs w:val="24"/>
        </w:rPr>
        <w:t xml:space="preserve">use some civic center funds, from </w:t>
      </w:r>
      <w:r w:rsidR="002B66C8">
        <w:rPr>
          <w:rFonts w:asciiTheme="majorHAnsi" w:hAnsiTheme="majorHAnsi"/>
          <w:sz w:val="24"/>
          <w:szCs w:val="24"/>
        </w:rPr>
        <w:t xml:space="preserve">the campus </w:t>
      </w:r>
      <w:r w:rsidR="00B02F15">
        <w:rPr>
          <w:rFonts w:asciiTheme="majorHAnsi" w:hAnsiTheme="majorHAnsi"/>
          <w:sz w:val="24"/>
          <w:szCs w:val="24"/>
        </w:rPr>
        <w:t>cell phone tower rental.</w:t>
      </w:r>
    </w:p>
    <w:p w14:paraId="6F4859D9" w14:textId="68C1532A" w:rsidR="00B02F15" w:rsidRDefault="002B66C8" w:rsidP="002B66C8">
      <w:pPr>
        <w:pStyle w:val="ListParagraph"/>
        <w:numPr>
          <w:ilvl w:val="0"/>
          <w:numId w:val="13"/>
        </w:numPr>
        <w:spacing w:after="0" w:line="240" w:lineRule="auto"/>
        <w:rPr>
          <w:rFonts w:asciiTheme="majorHAnsi" w:hAnsiTheme="majorHAnsi"/>
          <w:sz w:val="24"/>
          <w:szCs w:val="24"/>
        </w:rPr>
      </w:pPr>
      <w:r>
        <w:rPr>
          <w:rFonts w:asciiTheme="majorHAnsi" w:hAnsiTheme="majorHAnsi"/>
          <w:sz w:val="24"/>
          <w:szCs w:val="24"/>
        </w:rPr>
        <w:t>S</w:t>
      </w:r>
      <w:r>
        <w:rPr>
          <w:rFonts w:asciiTheme="majorHAnsi" w:hAnsiTheme="majorHAnsi"/>
          <w:sz w:val="24"/>
          <w:szCs w:val="24"/>
        </w:rPr>
        <w:t>ome clubs and activities can receive “designated” tax credit funds when the givers identify those clubs and activities on their tax credit donation forms.</w:t>
      </w:r>
      <w:r>
        <w:rPr>
          <w:rFonts w:asciiTheme="majorHAnsi" w:hAnsiTheme="majorHAnsi"/>
          <w:sz w:val="24"/>
          <w:szCs w:val="24"/>
        </w:rPr>
        <w:t xml:space="preserve">  </w:t>
      </w:r>
    </w:p>
    <w:p w14:paraId="09692E56" w14:textId="5EDD9035" w:rsidR="00EB011E" w:rsidRDefault="002B66C8" w:rsidP="00B02F15">
      <w:pPr>
        <w:pStyle w:val="ListParagraph"/>
        <w:numPr>
          <w:ilvl w:val="0"/>
          <w:numId w:val="13"/>
        </w:numPr>
        <w:spacing w:after="0" w:line="240" w:lineRule="auto"/>
        <w:rPr>
          <w:rFonts w:asciiTheme="majorHAnsi" w:hAnsiTheme="majorHAnsi"/>
          <w:sz w:val="24"/>
          <w:szCs w:val="24"/>
        </w:rPr>
      </w:pPr>
      <w:r>
        <w:rPr>
          <w:rFonts w:asciiTheme="majorHAnsi" w:hAnsiTheme="majorHAnsi"/>
          <w:sz w:val="24"/>
          <w:szCs w:val="24"/>
        </w:rPr>
        <w:t>There was discussion about charging a fee for club participation (</w:t>
      </w:r>
      <w:proofErr w:type="gramStart"/>
      <w:r>
        <w:rPr>
          <w:rFonts w:asciiTheme="majorHAnsi" w:hAnsiTheme="majorHAnsi"/>
          <w:sz w:val="24"/>
          <w:szCs w:val="24"/>
        </w:rPr>
        <w:t>similar to</w:t>
      </w:r>
      <w:proofErr w:type="gramEnd"/>
      <w:r>
        <w:rPr>
          <w:rFonts w:asciiTheme="majorHAnsi" w:hAnsiTheme="majorHAnsi"/>
          <w:sz w:val="24"/>
          <w:szCs w:val="24"/>
        </w:rPr>
        <w:t xml:space="preserve"> the $65 fee for sports participation).  Some activities are already doing this (such as band and Science Olympiad).  It is important to have scholarships for students who can’t afford the activity fee.</w:t>
      </w:r>
    </w:p>
    <w:p w14:paraId="5F7D1CBC" w14:textId="5BA060A0" w:rsidR="00B02F15" w:rsidRDefault="00300965" w:rsidP="003E5EF4">
      <w:pPr>
        <w:pStyle w:val="ListParagraph"/>
        <w:numPr>
          <w:ilvl w:val="0"/>
          <w:numId w:val="13"/>
        </w:numPr>
        <w:spacing w:after="0" w:line="240" w:lineRule="auto"/>
        <w:rPr>
          <w:rFonts w:asciiTheme="majorHAnsi" w:hAnsiTheme="majorHAnsi"/>
          <w:sz w:val="24"/>
          <w:szCs w:val="24"/>
        </w:rPr>
      </w:pPr>
      <w:r w:rsidRPr="002B66C8">
        <w:rPr>
          <w:rFonts w:asciiTheme="majorHAnsi" w:hAnsiTheme="majorHAnsi"/>
          <w:sz w:val="24"/>
          <w:szCs w:val="24"/>
        </w:rPr>
        <w:t xml:space="preserve">Peters </w:t>
      </w:r>
      <w:r w:rsidR="002B66C8" w:rsidRPr="002B66C8">
        <w:rPr>
          <w:rFonts w:asciiTheme="majorHAnsi" w:hAnsiTheme="majorHAnsi"/>
          <w:sz w:val="24"/>
          <w:szCs w:val="24"/>
        </w:rPr>
        <w:t xml:space="preserve">complimented Mr. Marchant for how his leadership motivates band parents to excel at fundraising.  Mr. Marchant offered to help other activity sponsors plan fundraising for their sport or activity. </w:t>
      </w:r>
    </w:p>
    <w:p w14:paraId="32A7C952" w14:textId="69E3178B" w:rsidR="002B66C8" w:rsidRPr="002B66C8" w:rsidRDefault="002B66C8" w:rsidP="003E5EF4">
      <w:pPr>
        <w:pStyle w:val="ListParagraph"/>
        <w:numPr>
          <w:ilvl w:val="0"/>
          <w:numId w:val="13"/>
        </w:numPr>
        <w:spacing w:after="0" w:line="240" w:lineRule="auto"/>
        <w:rPr>
          <w:rFonts w:asciiTheme="majorHAnsi" w:hAnsiTheme="majorHAnsi"/>
          <w:sz w:val="24"/>
          <w:szCs w:val="24"/>
        </w:rPr>
      </w:pPr>
      <w:r>
        <w:rPr>
          <w:rFonts w:asciiTheme="majorHAnsi" w:hAnsiTheme="majorHAnsi"/>
          <w:sz w:val="24"/>
          <w:szCs w:val="24"/>
        </w:rPr>
        <w:t xml:space="preserve">Next year, clubs should be advised that they can pay for their stipends from Designated Tax Credits.  </w:t>
      </w:r>
    </w:p>
    <w:p w14:paraId="77553370" w14:textId="77777777" w:rsidR="00B02F15" w:rsidRPr="00B02F15" w:rsidRDefault="00B02F15" w:rsidP="00B02F15">
      <w:pPr>
        <w:spacing w:after="0" w:line="240" w:lineRule="auto"/>
        <w:rPr>
          <w:rFonts w:asciiTheme="majorHAnsi" w:hAnsiTheme="majorHAnsi"/>
          <w:sz w:val="24"/>
          <w:szCs w:val="24"/>
        </w:rPr>
      </w:pPr>
    </w:p>
    <w:p w14:paraId="339EC878" w14:textId="47B18D17" w:rsidR="00283572" w:rsidRPr="00FE5574" w:rsidRDefault="00283572" w:rsidP="00FE5574">
      <w:pPr>
        <w:pStyle w:val="ListParagraph"/>
        <w:numPr>
          <w:ilvl w:val="0"/>
          <w:numId w:val="18"/>
        </w:numPr>
        <w:spacing w:after="0" w:line="240" w:lineRule="auto"/>
        <w:rPr>
          <w:rFonts w:asciiTheme="majorHAnsi" w:hAnsiTheme="majorHAnsi"/>
          <w:sz w:val="24"/>
          <w:szCs w:val="24"/>
        </w:rPr>
      </w:pPr>
      <w:r w:rsidRPr="00FE5574">
        <w:rPr>
          <w:rFonts w:asciiTheme="majorHAnsi" w:hAnsiTheme="majorHAnsi"/>
          <w:sz w:val="24"/>
          <w:szCs w:val="24"/>
        </w:rPr>
        <w:t>Action Item</w:t>
      </w:r>
      <w:r w:rsidR="00645CFD" w:rsidRPr="00FE5574">
        <w:rPr>
          <w:rFonts w:asciiTheme="majorHAnsi" w:hAnsiTheme="majorHAnsi"/>
          <w:sz w:val="24"/>
          <w:szCs w:val="24"/>
        </w:rPr>
        <w:t>:  A</w:t>
      </w:r>
      <w:r w:rsidRPr="00FE5574">
        <w:rPr>
          <w:rFonts w:asciiTheme="majorHAnsi" w:hAnsiTheme="majorHAnsi"/>
          <w:sz w:val="24"/>
          <w:szCs w:val="24"/>
        </w:rPr>
        <w:t xml:space="preserve">pproval of </w:t>
      </w:r>
      <w:r w:rsidR="00FE5574">
        <w:rPr>
          <w:rFonts w:asciiTheme="majorHAnsi" w:hAnsiTheme="majorHAnsi"/>
          <w:sz w:val="24"/>
          <w:szCs w:val="24"/>
        </w:rPr>
        <w:t xml:space="preserve">JSA grant request (if </w:t>
      </w:r>
      <w:r w:rsidR="002B66C8">
        <w:rPr>
          <w:rFonts w:asciiTheme="majorHAnsi" w:hAnsiTheme="majorHAnsi"/>
          <w:sz w:val="24"/>
          <w:szCs w:val="24"/>
        </w:rPr>
        <w:t>supported</w:t>
      </w:r>
      <w:r w:rsidR="00FE5574">
        <w:rPr>
          <w:rFonts w:asciiTheme="majorHAnsi" w:hAnsiTheme="majorHAnsi"/>
          <w:sz w:val="24"/>
          <w:szCs w:val="24"/>
        </w:rPr>
        <w:t xml:space="preserve"> by </w:t>
      </w:r>
      <w:r w:rsidR="002B66C8">
        <w:rPr>
          <w:rFonts w:asciiTheme="majorHAnsi" w:hAnsiTheme="majorHAnsi"/>
          <w:sz w:val="24"/>
          <w:szCs w:val="24"/>
        </w:rPr>
        <w:t xml:space="preserve">the </w:t>
      </w:r>
      <w:r w:rsidR="00FE5574">
        <w:rPr>
          <w:rFonts w:asciiTheme="majorHAnsi" w:hAnsiTheme="majorHAnsi"/>
          <w:sz w:val="24"/>
          <w:szCs w:val="24"/>
        </w:rPr>
        <w:t>Budget subcommittee)</w:t>
      </w:r>
      <w:r w:rsidR="00300965">
        <w:rPr>
          <w:rFonts w:asciiTheme="majorHAnsi" w:hAnsiTheme="majorHAnsi"/>
          <w:sz w:val="24"/>
          <w:szCs w:val="24"/>
        </w:rPr>
        <w:t xml:space="preserve"> of $800.</w:t>
      </w:r>
    </w:p>
    <w:p w14:paraId="24E093BA" w14:textId="06D1BBFE" w:rsidR="00645CFD" w:rsidRDefault="00300965" w:rsidP="00FE5574">
      <w:pPr>
        <w:pStyle w:val="ListParagraph"/>
        <w:numPr>
          <w:ilvl w:val="2"/>
          <w:numId w:val="18"/>
        </w:numPr>
        <w:spacing w:after="0" w:line="240" w:lineRule="auto"/>
        <w:rPr>
          <w:rFonts w:asciiTheme="majorHAnsi" w:hAnsiTheme="majorHAnsi"/>
          <w:sz w:val="24"/>
          <w:szCs w:val="24"/>
        </w:rPr>
      </w:pPr>
      <w:r>
        <w:rPr>
          <w:rFonts w:asciiTheme="majorHAnsi" w:hAnsiTheme="majorHAnsi"/>
          <w:sz w:val="24"/>
          <w:szCs w:val="24"/>
        </w:rPr>
        <w:t>Youngerman</w:t>
      </w:r>
      <w:r w:rsidR="00645CFD">
        <w:rPr>
          <w:rFonts w:asciiTheme="majorHAnsi" w:hAnsiTheme="majorHAnsi"/>
          <w:sz w:val="24"/>
          <w:szCs w:val="24"/>
        </w:rPr>
        <w:t xml:space="preserve">   ii. </w:t>
      </w:r>
      <w:r>
        <w:rPr>
          <w:rFonts w:asciiTheme="majorHAnsi" w:hAnsiTheme="majorHAnsi"/>
          <w:sz w:val="24"/>
          <w:szCs w:val="24"/>
        </w:rPr>
        <w:t>Standridge.</w:t>
      </w:r>
    </w:p>
    <w:p w14:paraId="3725B273" w14:textId="7B7B409D" w:rsidR="00300965" w:rsidRDefault="00300965" w:rsidP="00FE5574">
      <w:pPr>
        <w:pStyle w:val="ListParagraph"/>
        <w:numPr>
          <w:ilvl w:val="2"/>
          <w:numId w:val="18"/>
        </w:numPr>
        <w:spacing w:after="0" w:line="240" w:lineRule="auto"/>
        <w:rPr>
          <w:rFonts w:asciiTheme="majorHAnsi" w:hAnsiTheme="majorHAnsi"/>
          <w:sz w:val="24"/>
          <w:szCs w:val="24"/>
        </w:rPr>
      </w:pPr>
      <w:r>
        <w:rPr>
          <w:rFonts w:asciiTheme="majorHAnsi" w:hAnsiTheme="majorHAnsi"/>
          <w:sz w:val="24"/>
          <w:szCs w:val="24"/>
        </w:rPr>
        <w:t>Finance Committee approved it unanimously.</w:t>
      </w:r>
    </w:p>
    <w:p w14:paraId="426AC67D" w14:textId="5B170132" w:rsidR="00300965" w:rsidRDefault="002B66C8" w:rsidP="00FE5574">
      <w:pPr>
        <w:pStyle w:val="ListParagraph"/>
        <w:numPr>
          <w:ilvl w:val="2"/>
          <w:numId w:val="18"/>
        </w:numPr>
        <w:spacing w:after="0" w:line="240" w:lineRule="auto"/>
        <w:rPr>
          <w:rFonts w:asciiTheme="majorHAnsi" w:hAnsiTheme="majorHAnsi"/>
          <w:sz w:val="24"/>
          <w:szCs w:val="24"/>
        </w:rPr>
      </w:pPr>
      <w:r>
        <w:rPr>
          <w:rFonts w:asciiTheme="majorHAnsi" w:hAnsiTheme="majorHAnsi"/>
          <w:sz w:val="24"/>
          <w:szCs w:val="24"/>
        </w:rPr>
        <w:t>However, the Finance Subcommittee was not aware of the request including funds to subsidize the JSA account (to “reimburse” for part of last year’s convention expense).</w:t>
      </w:r>
    </w:p>
    <w:p w14:paraId="38B8F5A8" w14:textId="152D7254" w:rsidR="00300965" w:rsidRDefault="002B66C8" w:rsidP="00FE5574">
      <w:pPr>
        <w:pStyle w:val="ListParagraph"/>
        <w:numPr>
          <w:ilvl w:val="2"/>
          <w:numId w:val="18"/>
        </w:numPr>
        <w:spacing w:after="0" w:line="240" w:lineRule="auto"/>
        <w:rPr>
          <w:rFonts w:asciiTheme="majorHAnsi" w:hAnsiTheme="majorHAnsi"/>
          <w:sz w:val="24"/>
          <w:szCs w:val="24"/>
        </w:rPr>
      </w:pPr>
      <w:r>
        <w:rPr>
          <w:rFonts w:asciiTheme="majorHAnsi" w:hAnsiTheme="majorHAnsi"/>
          <w:sz w:val="24"/>
          <w:szCs w:val="24"/>
        </w:rPr>
        <w:t>Council members cautioned about providing funds for a club’s account.  Another member said she would rather fully fund participation for a student who couldn’t afford to attend than give a blanket amount for all JSA members.</w:t>
      </w:r>
    </w:p>
    <w:p w14:paraId="209D6984" w14:textId="51918BF7" w:rsidR="00300965" w:rsidRDefault="00300965" w:rsidP="00FE5574">
      <w:pPr>
        <w:pStyle w:val="ListParagraph"/>
        <w:numPr>
          <w:ilvl w:val="2"/>
          <w:numId w:val="18"/>
        </w:numPr>
        <w:spacing w:after="0" w:line="240" w:lineRule="auto"/>
        <w:rPr>
          <w:rFonts w:asciiTheme="majorHAnsi" w:hAnsiTheme="majorHAnsi"/>
          <w:sz w:val="24"/>
          <w:szCs w:val="24"/>
        </w:rPr>
      </w:pPr>
      <w:r>
        <w:rPr>
          <w:rFonts w:asciiTheme="majorHAnsi" w:hAnsiTheme="majorHAnsi"/>
          <w:sz w:val="24"/>
          <w:szCs w:val="24"/>
        </w:rPr>
        <w:t xml:space="preserve">Vote: </w:t>
      </w:r>
      <w:r w:rsidR="002B66C8">
        <w:rPr>
          <w:rFonts w:asciiTheme="majorHAnsi" w:hAnsiTheme="majorHAnsi"/>
          <w:sz w:val="24"/>
          <w:szCs w:val="24"/>
        </w:rPr>
        <w:t>The request was defeated __-1.</w:t>
      </w:r>
    </w:p>
    <w:p w14:paraId="5DA459C7" w14:textId="173DDB5A" w:rsidR="00300965" w:rsidRDefault="00F97BE5" w:rsidP="00FE5574">
      <w:pPr>
        <w:pStyle w:val="ListParagraph"/>
        <w:numPr>
          <w:ilvl w:val="2"/>
          <w:numId w:val="18"/>
        </w:numPr>
        <w:spacing w:after="0" w:line="240" w:lineRule="auto"/>
        <w:rPr>
          <w:rFonts w:asciiTheme="majorHAnsi" w:hAnsiTheme="majorHAnsi"/>
          <w:sz w:val="24"/>
          <w:szCs w:val="24"/>
        </w:rPr>
      </w:pPr>
      <w:r>
        <w:rPr>
          <w:rFonts w:asciiTheme="majorHAnsi" w:hAnsiTheme="majorHAnsi"/>
          <w:sz w:val="24"/>
          <w:szCs w:val="24"/>
        </w:rPr>
        <w:t xml:space="preserve">Standridge: </w:t>
      </w:r>
      <w:r w:rsidR="002B66C8">
        <w:rPr>
          <w:rFonts w:asciiTheme="majorHAnsi" w:hAnsiTheme="majorHAnsi"/>
          <w:sz w:val="24"/>
          <w:szCs w:val="24"/>
        </w:rPr>
        <w:t>M</w:t>
      </w:r>
      <w:r>
        <w:rPr>
          <w:rFonts w:asciiTheme="majorHAnsi" w:hAnsiTheme="majorHAnsi"/>
          <w:sz w:val="24"/>
          <w:szCs w:val="24"/>
        </w:rPr>
        <w:t>ove that we approve $300 to support the JSA grant request.   Second:  Ulrich.</w:t>
      </w:r>
    </w:p>
    <w:p w14:paraId="7DADB2F3" w14:textId="76608858" w:rsidR="00F97BE5" w:rsidRDefault="00F97BE5" w:rsidP="00FE5574">
      <w:pPr>
        <w:pStyle w:val="ListParagraph"/>
        <w:numPr>
          <w:ilvl w:val="2"/>
          <w:numId w:val="18"/>
        </w:numPr>
        <w:spacing w:after="0" w:line="240" w:lineRule="auto"/>
        <w:rPr>
          <w:rFonts w:asciiTheme="majorHAnsi" w:hAnsiTheme="majorHAnsi"/>
          <w:sz w:val="24"/>
          <w:szCs w:val="24"/>
        </w:rPr>
      </w:pPr>
      <w:r>
        <w:rPr>
          <w:rFonts w:asciiTheme="majorHAnsi" w:hAnsiTheme="majorHAnsi"/>
          <w:sz w:val="24"/>
          <w:szCs w:val="24"/>
        </w:rPr>
        <w:t>Passed unanimously.</w:t>
      </w:r>
    </w:p>
    <w:p w14:paraId="13AB2AD5" w14:textId="3415EA4A" w:rsidR="00283572" w:rsidRDefault="00283572" w:rsidP="00283572">
      <w:pPr>
        <w:pStyle w:val="ListParagraph"/>
        <w:numPr>
          <w:ilvl w:val="0"/>
          <w:numId w:val="16"/>
        </w:numPr>
        <w:spacing w:after="0" w:line="240" w:lineRule="auto"/>
        <w:rPr>
          <w:rFonts w:asciiTheme="majorHAnsi" w:hAnsiTheme="majorHAnsi"/>
          <w:sz w:val="24"/>
          <w:szCs w:val="24"/>
        </w:rPr>
      </w:pPr>
      <w:r>
        <w:rPr>
          <w:rFonts w:asciiTheme="majorHAnsi" w:hAnsiTheme="majorHAnsi"/>
          <w:sz w:val="24"/>
          <w:szCs w:val="24"/>
        </w:rPr>
        <w:t>Action Item</w:t>
      </w:r>
      <w:r w:rsidR="00C25D24">
        <w:rPr>
          <w:rFonts w:asciiTheme="majorHAnsi" w:hAnsiTheme="majorHAnsi"/>
          <w:sz w:val="24"/>
          <w:szCs w:val="24"/>
        </w:rPr>
        <w:t xml:space="preserve">: </w:t>
      </w:r>
      <w:r>
        <w:rPr>
          <w:rFonts w:asciiTheme="majorHAnsi" w:hAnsiTheme="majorHAnsi"/>
          <w:sz w:val="24"/>
          <w:szCs w:val="24"/>
        </w:rPr>
        <w:t xml:space="preserve">Approval of </w:t>
      </w:r>
      <w:r w:rsidR="00C25D24">
        <w:rPr>
          <w:rFonts w:asciiTheme="majorHAnsi" w:hAnsiTheme="majorHAnsi"/>
          <w:sz w:val="24"/>
          <w:szCs w:val="24"/>
        </w:rPr>
        <w:t xml:space="preserve">the </w:t>
      </w:r>
      <w:r w:rsidR="00FE5574">
        <w:rPr>
          <w:rFonts w:asciiTheme="majorHAnsi" w:hAnsiTheme="majorHAnsi"/>
          <w:sz w:val="24"/>
          <w:szCs w:val="24"/>
        </w:rPr>
        <w:t>calendar of School Council meeting dates for the 2019-2020 school year.</w:t>
      </w:r>
    </w:p>
    <w:p w14:paraId="1D201D55" w14:textId="54268D10" w:rsidR="00BF5C7D" w:rsidRDefault="002B66C8" w:rsidP="00BF5C7D">
      <w:pPr>
        <w:pStyle w:val="ListParagraph"/>
        <w:numPr>
          <w:ilvl w:val="2"/>
          <w:numId w:val="16"/>
        </w:numPr>
        <w:spacing w:after="0" w:line="240" w:lineRule="auto"/>
        <w:ind w:left="1800"/>
        <w:rPr>
          <w:rFonts w:asciiTheme="majorHAnsi" w:hAnsiTheme="majorHAnsi"/>
          <w:sz w:val="24"/>
          <w:szCs w:val="24"/>
        </w:rPr>
      </w:pPr>
      <w:r>
        <w:rPr>
          <w:rFonts w:asciiTheme="majorHAnsi" w:hAnsiTheme="majorHAnsi"/>
          <w:sz w:val="24"/>
          <w:szCs w:val="24"/>
        </w:rPr>
        <w:t>Lyons</w:t>
      </w:r>
      <w:r w:rsidR="00BF5C7D">
        <w:rPr>
          <w:rFonts w:asciiTheme="majorHAnsi" w:hAnsiTheme="majorHAnsi"/>
          <w:sz w:val="24"/>
          <w:szCs w:val="24"/>
        </w:rPr>
        <w:t xml:space="preserve"> </w:t>
      </w:r>
      <w:r w:rsidR="00C25D24">
        <w:rPr>
          <w:rFonts w:asciiTheme="majorHAnsi" w:hAnsiTheme="majorHAnsi"/>
          <w:sz w:val="24"/>
          <w:szCs w:val="24"/>
        </w:rPr>
        <w:t xml:space="preserve"> </w:t>
      </w:r>
      <w:r w:rsidR="00BF5C7D">
        <w:rPr>
          <w:rFonts w:asciiTheme="majorHAnsi" w:hAnsiTheme="majorHAnsi"/>
          <w:sz w:val="24"/>
          <w:szCs w:val="24"/>
        </w:rPr>
        <w:t xml:space="preserve"> ii. </w:t>
      </w:r>
      <w:r>
        <w:rPr>
          <w:rFonts w:asciiTheme="majorHAnsi" w:hAnsiTheme="majorHAnsi"/>
          <w:sz w:val="24"/>
          <w:szCs w:val="24"/>
        </w:rPr>
        <w:t>Barraza</w:t>
      </w:r>
    </w:p>
    <w:p w14:paraId="29239AB3" w14:textId="1401CE98" w:rsidR="00F97BE5" w:rsidRDefault="002B66C8" w:rsidP="00BF5C7D">
      <w:pPr>
        <w:pStyle w:val="ListParagraph"/>
        <w:numPr>
          <w:ilvl w:val="2"/>
          <w:numId w:val="16"/>
        </w:numPr>
        <w:spacing w:after="0" w:line="240" w:lineRule="auto"/>
        <w:ind w:left="1800"/>
        <w:rPr>
          <w:rFonts w:asciiTheme="majorHAnsi" w:hAnsiTheme="majorHAnsi"/>
          <w:sz w:val="24"/>
          <w:szCs w:val="24"/>
        </w:rPr>
      </w:pPr>
      <w:r>
        <w:rPr>
          <w:rFonts w:asciiTheme="majorHAnsi" w:hAnsiTheme="majorHAnsi"/>
          <w:sz w:val="24"/>
          <w:szCs w:val="24"/>
        </w:rPr>
        <w:t>Passed by u</w:t>
      </w:r>
      <w:r w:rsidR="00F97BE5">
        <w:rPr>
          <w:rFonts w:asciiTheme="majorHAnsi" w:hAnsiTheme="majorHAnsi"/>
          <w:sz w:val="24"/>
          <w:szCs w:val="24"/>
        </w:rPr>
        <w:t>nanimous voice vote.</w:t>
      </w:r>
    </w:p>
    <w:p w14:paraId="03E1A9CC" w14:textId="7B1940F3" w:rsidR="00FE5574" w:rsidRPr="00F97BE5" w:rsidRDefault="00FE5574" w:rsidP="00FE5574">
      <w:pPr>
        <w:pStyle w:val="Default"/>
        <w:numPr>
          <w:ilvl w:val="0"/>
          <w:numId w:val="16"/>
        </w:numPr>
      </w:pPr>
      <w:r>
        <w:rPr>
          <w:rFonts w:asciiTheme="majorHAnsi" w:hAnsiTheme="majorHAnsi"/>
        </w:rPr>
        <w:lastRenderedPageBreak/>
        <w:t>Discussion Item: Review of policies for selection of 2019-2020 School Council representatives from each stakeholder group.</w:t>
      </w:r>
    </w:p>
    <w:p w14:paraId="5D27E7FD" w14:textId="602A4AA2" w:rsidR="006C3608" w:rsidRPr="006C3608" w:rsidRDefault="006C3608" w:rsidP="00F97BE5">
      <w:pPr>
        <w:pStyle w:val="Default"/>
        <w:numPr>
          <w:ilvl w:val="1"/>
          <w:numId w:val="16"/>
        </w:numPr>
        <w:rPr>
          <w:rFonts w:ascii="Cambria" w:hAnsi="Cambria"/>
        </w:rPr>
      </w:pPr>
      <w:r w:rsidRPr="006C3608">
        <w:rPr>
          <w:rFonts w:ascii="Cambria" w:hAnsi="Cambria"/>
        </w:rPr>
        <w:t>Members refe</w:t>
      </w:r>
      <w:r>
        <w:rPr>
          <w:rFonts w:ascii="Cambria" w:hAnsi="Cambria"/>
        </w:rPr>
        <w:t>rred to the document titled “Constitutional and Policy Guidelines for Selecting School Council Representatives.”</w:t>
      </w:r>
    </w:p>
    <w:p w14:paraId="12DDAFA7" w14:textId="3CE2A02E" w:rsidR="00F97BE5" w:rsidRPr="00330F57" w:rsidRDefault="006C3608" w:rsidP="00F97BE5">
      <w:pPr>
        <w:pStyle w:val="Default"/>
        <w:numPr>
          <w:ilvl w:val="1"/>
          <w:numId w:val="16"/>
        </w:numPr>
      </w:pPr>
      <w:r>
        <w:rPr>
          <w:rFonts w:asciiTheme="majorHAnsi" w:hAnsiTheme="majorHAnsi"/>
        </w:rPr>
        <w:t>Chair Schmidt p</w:t>
      </w:r>
      <w:r w:rsidR="00330F57">
        <w:rPr>
          <w:rFonts w:asciiTheme="majorHAnsi" w:hAnsiTheme="majorHAnsi"/>
        </w:rPr>
        <w:t>oint</w:t>
      </w:r>
      <w:r>
        <w:rPr>
          <w:rFonts w:asciiTheme="majorHAnsi" w:hAnsiTheme="majorHAnsi"/>
        </w:rPr>
        <w:t>ed</w:t>
      </w:r>
      <w:r w:rsidR="00330F57">
        <w:rPr>
          <w:rFonts w:asciiTheme="majorHAnsi" w:hAnsiTheme="majorHAnsi"/>
        </w:rPr>
        <w:t xml:space="preserve"> out the process for</w:t>
      </w:r>
      <w:r>
        <w:rPr>
          <w:rFonts w:asciiTheme="majorHAnsi" w:hAnsiTheme="majorHAnsi"/>
        </w:rPr>
        <w:t xml:space="preserve"> selecting School Council representatives for</w:t>
      </w:r>
      <w:r w:rsidR="00330F57">
        <w:rPr>
          <w:rFonts w:asciiTheme="majorHAnsi" w:hAnsiTheme="majorHAnsi"/>
        </w:rPr>
        <w:t xml:space="preserve"> each constituency.</w:t>
      </w:r>
    </w:p>
    <w:p w14:paraId="74B05103" w14:textId="2B732089" w:rsidR="00330F57" w:rsidRPr="00330F57" w:rsidRDefault="00330F57" w:rsidP="00F97BE5">
      <w:pPr>
        <w:pStyle w:val="Default"/>
        <w:numPr>
          <w:ilvl w:val="1"/>
          <w:numId w:val="16"/>
        </w:numPr>
      </w:pPr>
      <w:r>
        <w:rPr>
          <w:rFonts w:asciiTheme="majorHAnsi" w:hAnsiTheme="majorHAnsi"/>
        </w:rPr>
        <w:t>New members need to be seated at the May meeting.</w:t>
      </w:r>
    </w:p>
    <w:p w14:paraId="0CCF32B4" w14:textId="638A9A6C" w:rsidR="00330F57" w:rsidRPr="006C3608" w:rsidRDefault="006C3608" w:rsidP="00F97BE5">
      <w:pPr>
        <w:pStyle w:val="Default"/>
        <w:numPr>
          <w:ilvl w:val="1"/>
          <w:numId w:val="16"/>
        </w:numPr>
      </w:pPr>
      <w:r>
        <w:rPr>
          <w:rFonts w:asciiTheme="majorHAnsi" w:hAnsiTheme="majorHAnsi"/>
        </w:rPr>
        <w:t>The “SAB” mentioned in the Constitution refers to a Student Activities Board, which is the current UHS Student Council.</w:t>
      </w:r>
    </w:p>
    <w:p w14:paraId="5752FDD8" w14:textId="6A68B409" w:rsidR="006C3608" w:rsidRPr="00330F57" w:rsidRDefault="006C3608" w:rsidP="00F97BE5">
      <w:pPr>
        <w:pStyle w:val="Default"/>
        <w:numPr>
          <w:ilvl w:val="1"/>
          <w:numId w:val="16"/>
        </w:numPr>
      </w:pPr>
      <w:r>
        <w:rPr>
          <w:rFonts w:asciiTheme="majorHAnsi" w:hAnsiTheme="majorHAnsi"/>
        </w:rPr>
        <w:t>School Council members who are students may address their fellow students who are Student Council members to advocate for a certain way of selecting UHS School Council representatives.</w:t>
      </w:r>
    </w:p>
    <w:p w14:paraId="1926437C" w14:textId="77777777" w:rsidR="00330F57" w:rsidRDefault="00330F57" w:rsidP="006C3608">
      <w:pPr>
        <w:pStyle w:val="Default"/>
        <w:ind w:left="1440"/>
      </w:pPr>
    </w:p>
    <w:p w14:paraId="44FCFC34" w14:textId="77777777" w:rsidR="00777054" w:rsidRPr="00777054" w:rsidRDefault="00777054" w:rsidP="00777054">
      <w:pPr>
        <w:pStyle w:val="ListParagraph"/>
        <w:numPr>
          <w:ilvl w:val="0"/>
          <w:numId w:val="2"/>
        </w:numPr>
        <w:spacing w:after="0" w:line="240" w:lineRule="auto"/>
        <w:rPr>
          <w:rFonts w:asciiTheme="majorHAnsi" w:hAnsiTheme="majorHAnsi"/>
          <w:sz w:val="24"/>
          <w:szCs w:val="24"/>
        </w:rPr>
      </w:pPr>
      <w:r w:rsidRPr="00777054">
        <w:rPr>
          <w:rFonts w:asciiTheme="majorHAnsi" w:hAnsiTheme="majorHAnsi"/>
          <w:sz w:val="24"/>
          <w:szCs w:val="24"/>
        </w:rPr>
        <w:t>Committee &amp; Misc. Reports</w:t>
      </w:r>
    </w:p>
    <w:p w14:paraId="73BC10C1" w14:textId="4BAA54DE" w:rsidR="009B3A28" w:rsidRDefault="00777054" w:rsidP="00777054">
      <w:pPr>
        <w:pStyle w:val="ListParagraph"/>
        <w:numPr>
          <w:ilvl w:val="1"/>
          <w:numId w:val="2"/>
        </w:numPr>
        <w:spacing w:after="0" w:line="240" w:lineRule="auto"/>
        <w:rPr>
          <w:rFonts w:asciiTheme="majorHAnsi" w:hAnsiTheme="majorHAnsi"/>
          <w:sz w:val="24"/>
          <w:szCs w:val="24"/>
        </w:rPr>
      </w:pPr>
      <w:r w:rsidRPr="00777054">
        <w:rPr>
          <w:rFonts w:asciiTheme="majorHAnsi" w:hAnsiTheme="majorHAnsi"/>
          <w:sz w:val="24"/>
          <w:szCs w:val="24"/>
        </w:rPr>
        <w:t xml:space="preserve">Principal’s Report </w:t>
      </w:r>
      <w:r w:rsidR="00E72A09">
        <w:rPr>
          <w:rFonts w:asciiTheme="majorHAnsi" w:hAnsiTheme="majorHAnsi"/>
          <w:sz w:val="24"/>
          <w:szCs w:val="24"/>
        </w:rPr>
        <w:t>–</w:t>
      </w:r>
      <w:r w:rsidRPr="00777054">
        <w:rPr>
          <w:rFonts w:asciiTheme="majorHAnsi" w:hAnsiTheme="majorHAnsi"/>
          <w:sz w:val="24"/>
          <w:szCs w:val="24"/>
        </w:rPr>
        <w:t xml:space="preserve"> </w:t>
      </w:r>
      <w:proofErr w:type="spellStart"/>
      <w:r w:rsidR="00330F57">
        <w:rPr>
          <w:rFonts w:asciiTheme="majorHAnsi" w:hAnsiTheme="majorHAnsi"/>
          <w:sz w:val="24"/>
          <w:szCs w:val="24"/>
        </w:rPr>
        <w:t>Bacalia</w:t>
      </w:r>
      <w:proofErr w:type="spellEnd"/>
    </w:p>
    <w:p w14:paraId="47DE756D" w14:textId="14FD3BA5" w:rsidR="009D3A2E" w:rsidRDefault="006C3608" w:rsidP="00C25D24">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 xml:space="preserve">The science fair </w:t>
      </w:r>
      <w:r w:rsidR="00330F57">
        <w:rPr>
          <w:rFonts w:asciiTheme="majorHAnsi" w:hAnsiTheme="majorHAnsi"/>
          <w:sz w:val="24"/>
          <w:szCs w:val="24"/>
        </w:rPr>
        <w:t xml:space="preserve">SARSEF </w:t>
      </w:r>
      <w:r>
        <w:rPr>
          <w:rFonts w:asciiTheme="majorHAnsi" w:hAnsiTheme="majorHAnsi"/>
          <w:sz w:val="24"/>
          <w:szCs w:val="24"/>
        </w:rPr>
        <w:t xml:space="preserve">named UHS the </w:t>
      </w:r>
      <w:r w:rsidR="00330F57">
        <w:rPr>
          <w:rFonts w:asciiTheme="majorHAnsi" w:hAnsiTheme="majorHAnsi"/>
          <w:sz w:val="24"/>
          <w:szCs w:val="24"/>
        </w:rPr>
        <w:t>top science high school</w:t>
      </w:r>
      <w:r>
        <w:rPr>
          <w:rFonts w:asciiTheme="majorHAnsi" w:hAnsiTheme="majorHAnsi"/>
          <w:sz w:val="24"/>
          <w:szCs w:val="24"/>
        </w:rPr>
        <w:t xml:space="preserve"> in the region.</w:t>
      </w:r>
    </w:p>
    <w:p w14:paraId="2035C3DE" w14:textId="13AFEA9D" w:rsidR="00330F57" w:rsidRDefault="00330F57" w:rsidP="00C25D24">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Two UHS students made it to ISEF</w:t>
      </w:r>
      <w:r w:rsidR="006C3608">
        <w:rPr>
          <w:rFonts w:asciiTheme="majorHAnsi" w:hAnsiTheme="majorHAnsi"/>
          <w:sz w:val="24"/>
          <w:szCs w:val="24"/>
        </w:rPr>
        <w:t>, the International Science and Engineering Fair.</w:t>
      </w:r>
    </w:p>
    <w:p w14:paraId="195AFD1B" w14:textId="1A795232" w:rsidR="00330F57" w:rsidRDefault="006C3608" w:rsidP="00C25D24">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 xml:space="preserve">Mr. </w:t>
      </w:r>
      <w:r w:rsidR="00330F57">
        <w:rPr>
          <w:rFonts w:asciiTheme="majorHAnsi" w:hAnsiTheme="majorHAnsi"/>
          <w:sz w:val="24"/>
          <w:szCs w:val="24"/>
        </w:rPr>
        <w:t>Jim Lerch won</w:t>
      </w:r>
      <w:r>
        <w:rPr>
          <w:rFonts w:asciiTheme="majorHAnsi" w:hAnsiTheme="majorHAnsi"/>
          <w:sz w:val="24"/>
          <w:szCs w:val="24"/>
        </w:rPr>
        <w:t xml:space="preserve"> the</w:t>
      </w:r>
      <w:r w:rsidR="00330F57">
        <w:rPr>
          <w:rFonts w:asciiTheme="majorHAnsi" w:hAnsiTheme="majorHAnsi"/>
          <w:sz w:val="24"/>
          <w:szCs w:val="24"/>
        </w:rPr>
        <w:t xml:space="preserve"> Arizona Teacher of the Year</w:t>
      </w:r>
      <w:r>
        <w:rPr>
          <w:rFonts w:asciiTheme="majorHAnsi" w:hAnsiTheme="majorHAnsi"/>
          <w:sz w:val="24"/>
          <w:szCs w:val="24"/>
        </w:rPr>
        <w:t xml:space="preserve"> award presented by </w:t>
      </w:r>
      <w:r w:rsidR="00D53C43">
        <w:rPr>
          <w:rFonts w:asciiTheme="majorHAnsi" w:hAnsiTheme="majorHAnsi"/>
          <w:sz w:val="24"/>
          <w:szCs w:val="24"/>
        </w:rPr>
        <w:t>Arizona Online, Arizona Athletics, and KGUN9.</w:t>
      </w:r>
    </w:p>
    <w:p w14:paraId="2FCE644A" w14:textId="7621217A" w:rsidR="00330F57" w:rsidRDefault="00330F57" w:rsidP="00C25D24">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 xml:space="preserve">Spring break </w:t>
      </w:r>
      <w:r w:rsidR="00D53C43">
        <w:rPr>
          <w:rFonts w:asciiTheme="majorHAnsi" w:hAnsiTheme="majorHAnsi"/>
          <w:sz w:val="24"/>
          <w:szCs w:val="24"/>
        </w:rPr>
        <w:t>will be the week of March 18-22, 2019.</w:t>
      </w:r>
    </w:p>
    <w:p w14:paraId="3338CB2D" w14:textId="3648D475" w:rsidR="00777054" w:rsidRPr="00777054" w:rsidRDefault="00BF0F2E" w:rsidP="00777054">
      <w:pPr>
        <w:pStyle w:val="ListParagraph"/>
        <w:numPr>
          <w:ilvl w:val="1"/>
          <w:numId w:val="2"/>
        </w:numPr>
        <w:spacing w:after="0" w:line="240" w:lineRule="auto"/>
        <w:rPr>
          <w:rFonts w:asciiTheme="majorHAnsi" w:hAnsiTheme="majorHAnsi"/>
          <w:sz w:val="24"/>
          <w:szCs w:val="24"/>
        </w:rPr>
      </w:pPr>
      <w:r>
        <w:rPr>
          <w:rFonts w:asciiTheme="majorHAnsi" w:hAnsiTheme="majorHAnsi"/>
          <w:sz w:val="24"/>
          <w:szCs w:val="24"/>
        </w:rPr>
        <w:t xml:space="preserve">Tax </w:t>
      </w:r>
      <w:r w:rsidR="00777054" w:rsidRPr="00777054">
        <w:rPr>
          <w:rFonts w:asciiTheme="majorHAnsi" w:hAnsiTheme="majorHAnsi"/>
          <w:sz w:val="24"/>
          <w:szCs w:val="24"/>
        </w:rPr>
        <w:t xml:space="preserve">Credit &amp; Budget Committee Report </w:t>
      </w:r>
      <w:r w:rsidR="00AD2818">
        <w:rPr>
          <w:rFonts w:asciiTheme="majorHAnsi" w:hAnsiTheme="majorHAnsi"/>
          <w:sz w:val="24"/>
          <w:szCs w:val="24"/>
        </w:rPr>
        <w:t>–</w:t>
      </w:r>
      <w:r w:rsidR="00777054" w:rsidRPr="00777054">
        <w:rPr>
          <w:rFonts w:asciiTheme="majorHAnsi" w:hAnsiTheme="majorHAnsi"/>
          <w:sz w:val="24"/>
          <w:szCs w:val="24"/>
        </w:rPr>
        <w:t xml:space="preserve"> </w:t>
      </w:r>
      <w:r w:rsidR="00592AF4">
        <w:rPr>
          <w:rFonts w:asciiTheme="majorHAnsi" w:hAnsiTheme="majorHAnsi"/>
          <w:sz w:val="24"/>
          <w:szCs w:val="24"/>
        </w:rPr>
        <w:t>Youngerman</w:t>
      </w:r>
    </w:p>
    <w:p w14:paraId="680618C5" w14:textId="08811D1B" w:rsidR="00777054" w:rsidRDefault="004C4713" w:rsidP="008053DF">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Funds are s</w:t>
      </w:r>
      <w:r w:rsidR="00A21EEC">
        <w:rPr>
          <w:rFonts w:asciiTheme="majorHAnsi" w:hAnsiTheme="majorHAnsi"/>
          <w:sz w:val="24"/>
          <w:szCs w:val="24"/>
        </w:rPr>
        <w:t>tanding at $</w:t>
      </w:r>
      <w:r w:rsidR="00664BAE">
        <w:rPr>
          <w:rFonts w:asciiTheme="majorHAnsi" w:hAnsiTheme="majorHAnsi"/>
          <w:sz w:val="24"/>
          <w:szCs w:val="24"/>
        </w:rPr>
        <w:t>9,045</w:t>
      </w:r>
    </w:p>
    <w:p w14:paraId="4AE3F107" w14:textId="71A0A67A" w:rsidR="002C6027" w:rsidRDefault="002C6027" w:rsidP="00777054">
      <w:pPr>
        <w:pStyle w:val="ListParagraph"/>
        <w:numPr>
          <w:ilvl w:val="1"/>
          <w:numId w:val="2"/>
        </w:numPr>
        <w:spacing w:after="0" w:line="240" w:lineRule="auto"/>
        <w:rPr>
          <w:rFonts w:asciiTheme="majorHAnsi" w:hAnsiTheme="majorHAnsi"/>
          <w:sz w:val="24"/>
          <w:szCs w:val="24"/>
        </w:rPr>
      </w:pPr>
      <w:r>
        <w:rPr>
          <w:rFonts w:asciiTheme="majorHAnsi" w:hAnsiTheme="majorHAnsi"/>
          <w:sz w:val="24"/>
          <w:szCs w:val="24"/>
        </w:rPr>
        <w:t>Recruitment and Retention – Evans</w:t>
      </w:r>
      <w:r w:rsidR="00CE39D1">
        <w:rPr>
          <w:rFonts w:asciiTheme="majorHAnsi" w:hAnsiTheme="majorHAnsi"/>
          <w:sz w:val="24"/>
          <w:szCs w:val="24"/>
        </w:rPr>
        <w:t xml:space="preserve"> (</w:t>
      </w:r>
      <w:r w:rsidR="00415971">
        <w:rPr>
          <w:rFonts w:asciiTheme="majorHAnsi" w:hAnsiTheme="majorHAnsi"/>
          <w:sz w:val="24"/>
          <w:szCs w:val="24"/>
        </w:rPr>
        <w:t>report started</w:t>
      </w:r>
      <w:r w:rsidR="00CE39D1">
        <w:rPr>
          <w:rFonts w:asciiTheme="majorHAnsi" w:hAnsiTheme="majorHAnsi"/>
          <w:sz w:val="24"/>
          <w:szCs w:val="24"/>
        </w:rPr>
        <w:t xml:space="preserve"> by </w:t>
      </w:r>
      <w:proofErr w:type="spellStart"/>
      <w:r w:rsidR="00CE39D1">
        <w:rPr>
          <w:rFonts w:asciiTheme="majorHAnsi" w:hAnsiTheme="majorHAnsi"/>
          <w:sz w:val="24"/>
          <w:szCs w:val="24"/>
        </w:rPr>
        <w:t>Bacalia</w:t>
      </w:r>
      <w:proofErr w:type="spellEnd"/>
      <w:r w:rsidR="00CE39D1">
        <w:rPr>
          <w:rFonts w:asciiTheme="majorHAnsi" w:hAnsiTheme="majorHAnsi"/>
          <w:sz w:val="24"/>
          <w:szCs w:val="24"/>
        </w:rPr>
        <w:t xml:space="preserve"> on her behalf)</w:t>
      </w:r>
    </w:p>
    <w:p w14:paraId="400B5461" w14:textId="1E069D1D" w:rsidR="002C6027" w:rsidRDefault="00D53C43" w:rsidP="002C6027">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Ms. Evans and Ms. Hernandez have</w:t>
      </w:r>
      <w:r w:rsidR="00664BAE">
        <w:rPr>
          <w:rFonts w:asciiTheme="majorHAnsi" w:hAnsiTheme="majorHAnsi"/>
          <w:sz w:val="24"/>
          <w:szCs w:val="24"/>
        </w:rPr>
        <w:t xml:space="preserve"> completed middle school tours</w:t>
      </w:r>
      <w:r>
        <w:rPr>
          <w:rFonts w:asciiTheme="majorHAnsi" w:hAnsiTheme="majorHAnsi"/>
          <w:sz w:val="24"/>
          <w:szCs w:val="24"/>
        </w:rPr>
        <w:t xml:space="preserve"> to start recruiting current 7</w:t>
      </w:r>
      <w:r w:rsidRPr="00D53C43">
        <w:rPr>
          <w:rFonts w:asciiTheme="majorHAnsi" w:hAnsiTheme="majorHAnsi"/>
          <w:sz w:val="24"/>
          <w:szCs w:val="24"/>
          <w:vertAlign w:val="superscript"/>
        </w:rPr>
        <w:t>th</w:t>
      </w:r>
      <w:r>
        <w:rPr>
          <w:rFonts w:asciiTheme="majorHAnsi" w:hAnsiTheme="majorHAnsi"/>
          <w:sz w:val="24"/>
          <w:szCs w:val="24"/>
        </w:rPr>
        <w:t xml:space="preserve"> graders.</w:t>
      </w:r>
    </w:p>
    <w:p w14:paraId="4896CA09" w14:textId="12A386F5" w:rsidR="00664BAE" w:rsidRDefault="00D53C43" w:rsidP="002C6027">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They v</w:t>
      </w:r>
      <w:r w:rsidR="00664BAE">
        <w:rPr>
          <w:rFonts w:asciiTheme="majorHAnsi" w:hAnsiTheme="majorHAnsi"/>
          <w:sz w:val="24"/>
          <w:szCs w:val="24"/>
        </w:rPr>
        <w:t>isited all 8</w:t>
      </w:r>
      <w:r w:rsidR="00664BAE" w:rsidRPr="00664BAE">
        <w:rPr>
          <w:rFonts w:asciiTheme="majorHAnsi" w:hAnsiTheme="majorHAnsi"/>
          <w:sz w:val="24"/>
          <w:szCs w:val="24"/>
          <w:vertAlign w:val="superscript"/>
        </w:rPr>
        <w:t>th</w:t>
      </w:r>
      <w:r w:rsidR="00664BAE">
        <w:rPr>
          <w:rFonts w:asciiTheme="majorHAnsi" w:hAnsiTheme="majorHAnsi"/>
          <w:sz w:val="24"/>
          <w:szCs w:val="24"/>
        </w:rPr>
        <w:t xml:space="preserve"> graders</w:t>
      </w:r>
      <w:r>
        <w:rPr>
          <w:rFonts w:asciiTheme="majorHAnsi" w:hAnsiTheme="majorHAnsi"/>
          <w:sz w:val="24"/>
          <w:szCs w:val="24"/>
        </w:rPr>
        <w:t xml:space="preserve"> at TUSD middle schools</w:t>
      </w:r>
      <w:r w:rsidR="00664BAE">
        <w:rPr>
          <w:rFonts w:asciiTheme="majorHAnsi" w:hAnsiTheme="majorHAnsi"/>
          <w:sz w:val="24"/>
          <w:szCs w:val="24"/>
        </w:rPr>
        <w:t xml:space="preserve"> who accepted to UHS </w:t>
      </w:r>
      <w:r>
        <w:rPr>
          <w:rFonts w:asciiTheme="majorHAnsi" w:hAnsiTheme="majorHAnsi"/>
          <w:sz w:val="24"/>
          <w:szCs w:val="24"/>
        </w:rPr>
        <w:t>and sponsored</w:t>
      </w:r>
      <w:r w:rsidR="00664BAE">
        <w:rPr>
          <w:rFonts w:asciiTheme="majorHAnsi" w:hAnsiTheme="majorHAnsi"/>
          <w:sz w:val="24"/>
          <w:szCs w:val="24"/>
        </w:rPr>
        <w:t xml:space="preserve"> pizza part</w:t>
      </w:r>
      <w:r>
        <w:rPr>
          <w:rFonts w:asciiTheme="majorHAnsi" w:hAnsiTheme="majorHAnsi"/>
          <w:sz w:val="24"/>
          <w:szCs w:val="24"/>
        </w:rPr>
        <w:t>ies.</w:t>
      </w:r>
    </w:p>
    <w:p w14:paraId="5527A78D" w14:textId="375DA981" w:rsidR="00664BAE" w:rsidRDefault="00D53C43" w:rsidP="002C6027">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UHS is offering two</w:t>
      </w:r>
      <w:r w:rsidR="00664BAE">
        <w:rPr>
          <w:rFonts w:asciiTheme="majorHAnsi" w:hAnsiTheme="majorHAnsi"/>
          <w:sz w:val="24"/>
          <w:szCs w:val="24"/>
        </w:rPr>
        <w:t xml:space="preserve"> </w:t>
      </w:r>
      <w:proofErr w:type="spellStart"/>
      <w:r w:rsidR="00664BAE">
        <w:rPr>
          <w:rFonts w:asciiTheme="majorHAnsi" w:hAnsiTheme="majorHAnsi"/>
          <w:sz w:val="24"/>
          <w:szCs w:val="24"/>
        </w:rPr>
        <w:t>CogAt</w:t>
      </w:r>
      <w:proofErr w:type="spellEnd"/>
      <w:r w:rsidR="00664BAE">
        <w:rPr>
          <w:rFonts w:asciiTheme="majorHAnsi" w:hAnsiTheme="majorHAnsi"/>
          <w:sz w:val="24"/>
          <w:szCs w:val="24"/>
        </w:rPr>
        <w:t xml:space="preserve"> test prep sessions this spring</w:t>
      </w:r>
      <w:r>
        <w:rPr>
          <w:rFonts w:asciiTheme="majorHAnsi" w:hAnsiTheme="majorHAnsi"/>
          <w:sz w:val="24"/>
          <w:szCs w:val="24"/>
        </w:rPr>
        <w:t>.</w:t>
      </w:r>
    </w:p>
    <w:p w14:paraId="267554AE" w14:textId="074A17B7" w:rsidR="00664BAE" w:rsidRDefault="00D53C43" w:rsidP="002C6027">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 xml:space="preserve">There was a question about whether </w:t>
      </w:r>
      <w:r w:rsidR="00664BAE">
        <w:rPr>
          <w:rFonts w:asciiTheme="majorHAnsi" w:hAnsiTheme="majorHAnsi"/>
          <w:sz w:val="24"/>
          <w:szCs w:val="24"/>
        </w:rPr>
        <w:t xml:space="preserve">retention </w:t>
      </w:r>
      <w:r>
        <w:rPr>
          <w:rFonts w:asciiTheme="majorHAnsi" w:hAnsiTheme="majorHAnsi"/>
          <w:sz w:val="24"/>
          <w:szCs w:val="24"/>
        </w:rPr>
        <w:t xml:space="preserve">is </w:t>
      </w:r>
      <w:r w:rsidR="00664BAE">
        <w:rPr>
          <w:rFonts w:asciiTheme="majorHAnsi" w:hAnsiTheme="majorHAnsi"/>
          <w:sz w:val="24"/>
          <w:szCs w:val="24"/>
        </w:rPr>
        <w:t>getting worse</w:t>
      </w:r>
      <w:r>
        <w:rPr>
          <w:rFonts w:asciiTheme="majorHAnsi" w:hAnsiTheme="majorHAnsi"/>
          <w:sz w:val="24"/>
          <w:szCs w:val="24"/>
        </w:rPr>
        <w:t xml:space="preserve"> (based on the Council representatives’ hearing about students leaving the school)?</w:t>
      </w:r>
    </w:p>
    <w:p w14:paraId="65B6D76C" w14:textId="2BCA8F1F" w:rsidR="00664BAE" w:rsidRDefault="00415971" w:rsidP="002C6027">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Ms. Evans runs semester-to-semester comparisons of enrollment numbers.  L</w:t>
      </w:r>
      <w:r w:rsidR="00664BAE">
        <w:rPr>
          <w:rFonts w:asciiTheme="majorHAnsi" w:hAnsiTheme="majorHAnsi"/>
          <w:sz w:val="24"/>
          <w:szCs w:val="24"/>
        </w:rPr>
        <w:t>ast semester there wasn’t an increase in losing students</w:t>
      </w:r>
      <w:r>
        <w:rPr>
          <w:rFonts w:asciiTheme="majorHAnsi" w:hAnsiTheme="majorHAnsi"/>
          <w:sz w:val="24"/>
          <w:szCs w:val="24"/>
        </w:rPr>
        <w:t xml:space="preserve"> over the previous semester.</w:t>
      </w:r>
      <w:r w:rsidR="00664BAE">
        <w:rPr>
          <w:rFonts w:asciiTheme="majorHAnsi" w:hAnsiTheme="majorHAnsi"/>
          <w:sz w:val="24"/>
          <w:szCs w:val="24"/>
        </w:rPr>
        <w:t xml:space="preserve"> </w:t>
      </w:r>
    </w:p>
    <w:p w14:paraId="4CF1311B" w14:textId="748809FA" w:rsidR="00777054" w:rsidRPr="00777054" w:rsidRDefault="00777054" w:rsidP="00777054">
      <w:pPr>
        <w:pStyle w:val="ListParagraph"/>
        <w:numPr>
          <w:ilvl w:val="1"/>
          <w:numId w:val="2"/>
        </w:numPr>
        <w:spacing w:after="0" w:line="240" w:lineRule="auto"/>
        <w:rPr>
          <w:rFonts w:asciiTheme="majorHAnsi" w:hAnsiTheme="majorHAnsi"/>
          <w:sz w:val="24"/>
          <w:szCs w:val="24"/>
        </w:rPr>
      </w:pPr>
      <w:r w:rsidRPr="00777054">
        <w:rPr>
          <w:rFonts w:asciiTheme="majorHAnsi" w:hAnsiTheme="majorHAnsi"/>
          <w:sz w:val="24"/>
          <w:szCs w:val="24"/>
        </w:rPr>
        <w:t>Instructional Council</w:t>
      </w:r>
      <w:r w:rsidR="004C4713">
        <w:rPr>
          <w:rFonts w:asciiTheme="majorHAnsi" w:hAnsiTheme="majorHAnsi"/>
          <w:sz w:val="24"/>
          <w:szCs w:val="24"/>
        </w:rPr>
        <w:t xml:space="preserve"> (IC)</w:t>
      </w:r>
      <w:r w:rsidRPr="00777054">
        <w:rPr>
          <w:rFonts w:asciiTheme="majorHAnsi" w:hAnsiTheme="majorHAnsi"/>
          <w:sz w:val="24"/>
          <w:szCs w:val="24"/>
        </w:rPr>
        <w:t xml:space="preserve"> – </w:t>
      </w:r>
      <w:r w:rsidR="00664BAE">
        <w:rPr>
          <w:rFonts w:asciiTheme="majorHAnsi" w:hAnsiTheme="majorHAnsi"/>
          <w:sz w:val="24"/>
          <w:szCs w:val="24"/>
        </w:rPr>
        <w:t>Mitchell</w:t>
      </w:r>
    </w:p>
    <w:p w14:paraId="3081824F" w14:textId="43B5A4E1" w:rsidR="00774D7C" w:rsidRDefault="00664BAE" w:rsidP="00774D7C">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 xml:space="preserve">Ms. Evans has been looking at an audit on paper towel and other supplies depleted every two hours.  </w:t>
      </w:r>
      <w:r w:rsidR="00415971">
        <w:rPr>
          <w:rFonts w:asciiTheme="majorHAnsi" w:hAnsiTheme="majorHAnsi"/>
          <w:sz w:val="24"/>
          <w:szCs w:val="24"/>
        </w:rPr>
        <w:t>The school is studying</w:t>
      </w:r>
      <w:r>
        <w:rPr>
          <w:rFonts w:asciiTheme="majorHAnsi" w:hAnsiTheme="majorHAnsi"/>
          <w:sz w:val="24"/>
          <w:szCs w:val="24"/>
        </w:rPr>
        <w:t xml:space="preserve"> how to use more</w:t>
      </w:r>
      <w:r w:rsidR="00415971">
        <w:rPr>
          <w:rFonts w:asciiTheme="majorHAnsi" w:hAnsiTheme="majorHAnsi"/>
          <w:sz w:val="24"/>
          <w:szCs w:val="24"/>
        </w:rPr>
        <w:t xml:space="preserve"> expendable supplies more</w:t>
      </w:r>
      <w:r>
        <w:rPr>
          <w:rFonts w:asciiTheme="majorHAnsi" w:hAnsiTheme="majorHAnsi"/>
          <w:sz w:val="24"/>
          <w:szCs w:val="24"/>
        </w:rPr>
        <w:t xml:space="preserve"> effectively.  </w:t>
      </w:r>
    </w:p>
    <w:p w14:paraId="18012566" w14:textId="7D76AF29" w:rsidR="009D3A2E" w:rsidRDefault="00664BAE" w:rsidP="007A78E8">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Talked about teachers setting up tutoring and review sessions for AP tests.</w:t>
      </w:r>
    </w:p>
    <w:p w14:paraId="4D2AA48A" w14:textId="7F77D6E8" w:rsidR="00664BAE" w:rsidRDefault="00664BAE" w:rsidP="007A78E8">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SAT took place this week.</w:t>
      </w:r>
    </w:p>
    <w:p w14:paraId="337C75AC" w14:textId="54715498" w:rsidR="00664BAE" w:rsidRDefault="00664BAE" w:rsidP="007A78E8">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Simulated ACT took place on Saturday.  There’s a science section on the ACT.</w:t>
      </w:r>
    </w:p>
    <w:p w14:paraId="07A4E1EB" w14:textId="31EA71E0" w:rsidR="00922AC2" w:rsidRDefault="00C45FB4" w:rsidP="00664BAE">
      <w:pPr>
        <w:pStyle w:val="ListParagraph"/>
        <w:numPr>
          <w:ilvl w:val="1"/>
          <w:numId w:val="2"/>
        </w:numPr>
        <w:spacing w:after="0" w:line="240" w:lineRule="auto"/>
        <w:rPr>
          <w:rFonts w:asciiTheme="majorHAnsi" w:hAnsiTheme="majorHAnsi"/>
          <w:sz w:val="24"/>
          <w:szCs w:val="24"/>
        </w:rPr>
      </w:pPr>
      <w:r>
        <w:rPr>
          <w:rFonts w:asciiTheme="majorHAnsi" w:hAnsiTheme="majorHAnsi"/>
          <w:sz w:val="24"/>
          <w:szCs w:val="24"/>
        </w:rPr>
        <w:t>UHS Foundation &amp; Alumni Assoc</w:t>
      </w:r>
      <w:r w:rsidR="00851615">
        <w:rPr>
          <w:rFonts w:asciiTheme="majorHAnsi" w:hAnsiTheme="majorHAnsi"/>
          <w:sz w:val="24"/>
          <w:szCs w:val="24"/>
        </w:rPr>
        <w:t>i</w:t>
      </w:r>
      <w:r>
        <w:rPr>
          <w:rFonts w:asciiTheme="majorHAnsi" w:hAnsiTheme="majorHAnsi"/>
          <w:sz w:val="24"/>
          <w:szCs w:val="24"/>
        </w:rPr>
        <w:t>ation</w:t>
      </w:r>
      <w:r w:rsidR="00E30248">
        <w:rPr>
          <w:rFonts w:asciiTheme="majorHAnsi" w:hAnsiTheme="majorHAnsi"/>
          <w:sz w:val="24"/>
          <w:szCs w:val="24"/>
        </w:rPr>
        <w:t xml:space="preserve"> (UHSFAA)</w:t>
      </w:r>
      <w:r>
        <w:rPr>
          <w:rFonts w:asciiTheme="majorHAnsi" w:hAnsiTheme="majorHAnsi"/>
          <w:sz w:val="24"/>
          <w:szCs w:val="24"/>
        </w:rPr>
        <w:t xml:space="preserve"> – </w:t>
      </w:r>
      <w:r w:rsidR="00664BAE">
        <w:rPr>
          <w:rFonts w:asciiTheme="majorHAnsi" w:hAnsiTheme="majorHAnsi"/>
          <w:sz w:val="24"/>
          <w:szCs w:val="24"/>
        </w:rPr>
        <w:t>Absent</w:t>
      </w:r>
    </w:p>
    <w:p w14:paraId="727EB045" w14:textId="7EC3F885" w:rsidR="00777054" w:rsidRPr="00777054" w:rsidRDefault="00777054" w:rsidP="00777054">
      <w:pPr>
        <w:pStyle w:val="ListParagraph"/>
        <w:numPr>
          <w:ilvl w:val="1"/>
          <w:numId w:val="2"/>
        </w:numPr>
        <w:spacing w:after="0" w:line="240" w:lineRule="auto"/>
        <w:rPr>
          <w:rFonts w:asciiTheme="majorHAnsi" w:hAnsiTheme="majorHAnsi"/>
          <w:sz w:val="24"/>
          <w:szCs w:val="24"/>
        </w:rPr>
      </w:pPr>
      <w:r w:rsidRPr="00777054">
        <w:rPr>
          <w:rFonts w:asciiTheme="majorHAnsi" w:hAnsiTheme="majorHAnsi"/>
          <w:sz w:val="24"/>
          <w:szCs w:val="24"/>
        </w:rPr>
        <w:t xml:space="preserve">UHS Parents’ Association – </w:t>
      </w:r>
      <w:r w:rsidR="00E30248">
        <w:rPr>
          <w:rFonts w:asciiTheme="majorHAnsi" w:hAnsiTheme="majorHAnsi"/>
          <w:sz w:val="24"/>
          <w:szCs w:val="24"/>
        </w:rPr>
        <w:t>Hughes</w:t>
      </w:r>
    </w:p>
    <w:p w14:paraId="6C45ED6C" w14:textId="5B953E98" w:rsidR="00680EF2" w:rsidRDefault="00664BAE" w:rsidP="005C04AA">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Approved money for stress balls for BOOST.</w:t>
      </w:r>
    </w:p>
    <w:p w14:paraId="7DFB0402" w14:textId="0EF0C00E" w:rsidR="009D3A2E" w:rsidRDefault="00664BAE" w:rsidP="005C04AA">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lastRenderedPageBreak/>
        <w:t xml:space="preserve">Discussed </w:t>
      </w:r>
      <w:r w:rsidR="00415971">
        <w:rPr>
          <w:rFonts w:asciiTheme="majorHAnsi" w:hAnsiTheme="majorHAnsi"/>
          <w:sz w:val="24"/>
          <w:szCs w:val="24"/>
        </w:rPr>
        <w:t xml:space="preserve">the UHSPA </w:t>
      </w:r>
      <w:r>
        <w:rPr>
          <w:rFonts w:asciiTheme="majorHAnsi" w:hAnsiTheme="majorHAnsi"/>
          <w:sz w:val="24"/>
          <w:szCs w:val="24"/>
        </w:rPr>
        <w:t xml:space="preserve">budget.  Voted to proceed with March of the Penguins campaign.  This year have a budget shortfall, so the campaign </w:t>
      </w:r>
      <w:r w:rsidR="00415971">
        <w:rPr>
          <w:rFonts w:asciiTheme="majorHAnsi" w:hAnsiTheme="majorHAnsi"/>
          <w:sz w:val="24"/>
          <w:szCs w:val="24"/>
        </w:rPr>
        <w:t>will</w:t>
      </w:r>
      <w:r>
        <w:rPr>
          <w:rFonts w:asciiTheme="majorHAnsi" w:hAnsiTheme="majorHAnsi"/>
          <w:sz w:val="24"/>
          <w:szCs w:val="24"/>
        </w:rPr>
        <w:t xml:space="preserve"> </w:t>
      </w:r>
      <w:r w:rsidR="00415971">
        <w:rPr>
          <w:rFonts w:asciiTheme="majorHAnsi" w:hAnsiTheme="majorHAnsi"/>
          <w:sz w:val="24"/>
          <w:szCs w:val="24"/>
        </w:rPr>
        <w:t>split funds between the annual fund and CCCC staffing.</w:t>
      </w:r>
    </w:p>
    <w:p w14:paraId="7931AD9A" w14:textId="30785A58" w:rsidR="000D58BC" w:rsidRPr="0019666E" w:rsidRDefault="00777054" w:rsidP="009D3A2E">
      <w:pPr>
        <w:pStyle w:val="ListParagraph"/>
        <w:numPr>
          <w:ilvl w:val="1"/>
          <w:numId w:val="2"/>
        </w:numPr>
        <w:spacing w:after="0" w:line="240" w:lineRule="auto"/>
        <w:rPr>
          <w:rFonts w:asciiTheme="majorHAnsi" w:hAnsiTheme="majorHAnsi"/>
          <w:sz w:val="24"/>
          <w:szCs w:val="24"/>
        </w:rPr>
      </w:pPr>
      <w:r w:rsidRPr="0019666E">
        <w:rPr>
          <w:rFonts w:asciiTheme="majorHAnsi" w:hAnsiTheme="majorHAnsi"/>
          <w:sz w:val="24"/>
          <w:szCs w:val="24"/>
        </w:rPr>
        <w:t>Student Council</w:t>
      </w:r>
      <w:r w:rsidR="00F8263F" w:rsidRPr="0019666E">
        <w:rPr>
          <w:rFonts w:asciiTheme="majorHAnsi" w:hAnsiTheme="majorHAnsi"/>
          <w:sz w:val="24"/>
          <w:szCs w:val="24"/>
        </w:rPr>
        <w:t xml:space="preserve"> (</w:t>
      </w:r>
      <w:proofErr w:type="spellStart"/>
      <w:r w:rsidR="00F8263F" w:rsidRPr="0019666E">
        <w:rPr>
          <w:rFonts w:asciiTheme="majorHAnsi" w:hAnsiTheme="majorHAnsi"/>
          <w:sz w:val="24"/>
          <w:szCs w:val="24"/>
        </w:rPr>
        <w:t>StuCo</w:t>
      </w:r>
      <w:proofErr w:type="spellEnd"/>
      <w:r w:rsidR="00F8263F" w:rsidRPr="0019666E">
        <w:rPr>
          <w:rFonts w:asciiTheme="majorHAnsi" w:hAnsiTheme="majorHAnsi"/>
          <w:sz w:val="24"/>
          <w:szCs w:val="24"/>
        </w:rPr>
        <w:t>)</w:t>
      </w:r>
      <w:r w:rsidRPr="0019666E">
        <w:rPr>
          <w:rFonts w:asciiTheme="majorHAnsi" w:hAnsiTheme="majorHAnsi"/>
          <w:sz w:val="24"/>
          <w:szCs w:val="24"/>
        </w:rPr>
        <w:t xml:space="preserve"> Report – </w:t>
      </w:r>
      <w:r w:rsidR="00415971">
        <w:rPr>
          <w:rFonts w:asciiTheme="majorHAnsi" w:hAnsiTheme="majorHAnsi"/>
          <w:sz w:val="24"/>
          <w:szCs w:val="24"/>
        </w:rPr>
        <w:t>Held a successful</w:t>
      </w:r>
      <w:r w:rsidR="00664BAE">
        <w:rPr>
          <w:rFonts w:asciiTheme="majorHAnsi" w:hAnsiTheme="majorHAnsi"/>
          <w:sz w:val="24"/>
          <w:szCs w:val="24"/>
        </w:rPr>
        <w:t xml:space="preserve"> Inaugural Ball</w:t>
      </w:r>
      <w:r w:rsidR="00415971">
        <w:rPr>
          <w:rFonts w:asciiTheme="majorHAnsi" w:hAnsiTheme="majorHAnsi"/>
          <w:sz w:val="24"/>
          <w:szCs w:val="24"/>
        </w:rPr>
        <w:t xml:space="preserve"> and h</w:t>
      </w:r>
      <w:r w:rsidR="00664BAE">
        <w:rPr>
          <w:rFonts w:asciiTheme="majorHAnsi" w:hAnsiTheme="majorHAnsi"/>
          <w:sz w:val="24"/>
          <w:szCs w:val="24"/>
        </w:rPr>
        <w:t xml:space="preserve">elped with </w:t>
      </w:r>
      <w:r w:rsidR="00415971">
        <w:rPr>
          <w:rFonts w:asciiTheme="majorHAnsi" w:hAnsiTheme="majorHAnsi"/>
          <w:sz w:val="24"/>
          <w:szCs w:val="24"/>
        </w:rPr>
        <w:t xml:space="preserve">the </w:t>
      </w:r>
      <w:r w:rsidR="00664BAE">
        <w:rPr>
          <w:rFonts w:asciiTheme="majorHAnsi" w:hAnsiTheme="majorHAnsi"/>
          <w:sz w:val="24"/>
          <w:szCs w:val="24"/>
        </w:rPr>
        <w:t>Freshman Gala.  Working on Prom</w:t>
      </w:r>
      <w:r w:rsidR="00415971">
        <w:rPr>
          <w:rFonts w:asciiTheme="majorHAnsi" w:hAnsiTheme="majorHAnsi"/>
          <w:sz w:val="24"/>
          <w:szCs w:val="24"/>
        </w:rPr>
        <w:t>, which will be on April 27, 2019.</w:t>
      </w:r>
      <w:bookmarkStart w:id="0" w:name="_GoBack"/>
      <w:bookmarkEnd w:id="0"/>
    </w:p>
    <w:p w14:paraId="43ADE01B" w14:textId="77777777" w:rsidR="00777054" w:rsidRPr="00777054" w:rsidRDefault="00777054" w:rsidP="00AD2818">
      <w:pPr>
        <w:spacing w:after="0" w:line="240" w:lineRule="auto"/>
        <w:rPr>
          <w:rFonts w:asciiTheme="majorHAnsi" w:hAnsiTheme="majorHAnsi"/>
          <w:sz w:val="24"/>
          <w:szCs w:val="24"/>
        </w:rPr>
      </w:pPr>
    </w:p>
    <w:p w14:paraId="638EEEE6" w14:textId="22B202F4" w:rsidR="00374EA9" w:rsidRPr="00374EA9" w:rsidRDefault="00374EA9" w:rsidP="00374EA9">
      <w:pPr>
        <w:pStyle w:val="ListParagraph"/>
        <w:numPr>
          <w:ilvl w:val="0"/>
          <w:numId w:val="2"/>
        </w:numPr>
        <w:spacing w:after="0" w:line="240" w:lineRule="auto"/>
        <w:rPr>
          <w:rFonts w:asciiTheme="majorHAnsi" w:hAnsiTheme="majorHAnsi"/>
          <w:sz w:val="24"/>
          <w:szCs w:val="24"/>
        </w:rPr>
      </w:pPr>
      <w:r w:rsidRPr="00374EA9">
        <w:rPr>
          <w:rFonts w:asciiTheme="majorHAnsi" w:hAnsiTheme="majorHAnsi"/>
          <w:sz w:val="24"/>
          <w:szCs w:val="24"/>
        </w:rPr>
        <w:t xml:space="preserve">Request for Agenda Items for next meeting (please submit action &amp; discussion items </w:t>
      </w:r>
      <w:r w:rsidR="005C04AA">
        <w:rPr>
          <w:rFonts w:asciiTheme="majorHAnsi" w:hAnsiTheme="majorHAnsi"/>
          <w:sz w:val="24"/>
          <w:szCs w:val="24"/>
        </w:rPr>
        <w:t>to President Schmidt through email.</w:t>
      </w:r>
      <w:r w:rsidRPr="00374EA9">
        <w:rPr>
          <w:rFonts w:asciiTheme="majorHAnsi" w:hAnsiTheme="majorHAnsi"/>
          <w:sz w:val="24"/>
          <w:szCs w:val="24"/>
        </w:rPr>
        <w:t>)</w:t>
      </w:r>
    </w:p>
    <w:p w14:paraId="1692E74E" w14:textId="77777777" w:rsidR="00777054" w:rsidRPr="00777054" w:rsidRDefault="00777054" w:rsidP="00777054">
      <w:pPr>
        <w:spacing w:after="0" w:line="240" w:lineRule="auto"/>
        <w:rPr>
          <w:rFonts w:asciiTheme="majorHAnsi" w:hAnsiTheme="majorHAnsi"/>
          <w:sz w:val="24"/>
          <w:szCs w:val="24"/>
        </w:rPr>
      </w:pPr>
    </w:p>
    <w:p w14:paraId="55251767" w14:textId="77777777" w:rsidR="00374EA9" w:rsidRPr="00374EA9" w:rsidRDefault="00374EA9" w:rsidP="00374EA9">
      <w:pPr>
        <w:pStyle w:val="ListParagraph"/>
        <w:numPr>
          <w:ilvl w:val="0"/>
          <w:numId w:val="2"/>
        </w:numPr>
        <w:spacing w:after="0" w:line="240" w:lineRule="auto"/>
        <w:rPr>
          <w:rFonts w:asciiTheme="majorHAnsi" w:hAnsiTheme="majorHAnsi"/>
          <w:sz w:val="24"/>
          <w:szCs w:val="24"/>
        </w:rPr>
      </w:pPr>
      <w:r w:rsidRPr="00374EA9">
        <w:rPr>
          <w:rFonts w:asciiTheme="majorHAnsi" w:hAnsiTheme="majorHAnsi"/>
          <w:sz w:val="24"/>
          <w:szCs w:val="24"/>
        </w:rPr>
        <w:t>Reminders:</w:t>
      </w:r>
    </w:p>
    <w:p w14:paraId="0AFFB964" w14:textId="77777777" w:rsidR="00374EA9" w:rsidRPr="00374EA9" w:rsidRDefault="00374EA9" w:rsidP="00374EA9">
      <w:pPr>
        <w:pStyle w:val="ListParagraph"/>
        <w:numPr>
          <w:ilvl w:val="1"/>
          <w:numId w:val="2"/>
        </w:numPr>
        <w:spacing w:after="0" w:line="240" w:lineRule="auto"/>
        <w:rPr>
          <w:rFonts w:asciiTheme="majorHAnsi" w:hAnsiTheme="majorHAnsi"/>
          <w:sz w:val="24"/>
          <w:szCs w:val="24"/>
        </w:rPr>
      </w:pPr>
      <w:r w:rsidRPr="00374EA9">
        <w:rPr>
          <w:rFonts w:asciiTheme="majorHAnsi" w:hAnsiTheme="majorHAnsi"/>
          <w:sz w:val="24"/>
          <w:szCs w:val="24"/>
        </w:rPr>
        <w:t>School Council meeting time and place will be posted 24 hours in advance (on UHS Admin. Bulletin Board and in public). Attendance and minutes will be submitted to a School Council officer prior to the next meeting.</w:t>
      </w:r>
    </w:p>
    <w:p w14:paraId="0F77E52F" w14:textId="05349CCF" w:rsidR="00374EA9" w:rsidRDefault="00374EA9" w:rsidP="00374EA9">
      <w:pPr>
        <w:pStyle w:val="ListParagraph"/>
        <w:numPr>
          <w:ilvl w:val="1"/>
          <w:numId w:val="2"/>
        </w:numPr>
        <w:spacing w:after="0" w:line="240" w:lineRule="auto"/>
        <w:rPr>
          <w:rFonts w:asciiTheme="majorHAnsi" w:hAnsiTheme="majorHAnsi"/>
          <w:sz w:val="24"/>
          <w:szCs w:val="24"/>
        </w:rPr>
      </w:pPr>
      <w:r w:rsidRPr="00374EA9">
        <w:rPr>
          <w:rFonts w:asciiTheme="majorHAnsi" w:hAnsiTheme="majorHAnsi"/>
          <w:sz w:val="24"/>
          <w:szCs w:val="24"/>
        </w:rPr>
        <w:t>Please observe proper decorum and schedule your time to be able to attend the entire School Council meeting. Each meeting should last 90 minutes and will be adjourned by 5:00 p.m. A quorum, your time, and your participation are valued assets of the UHS School Council.</w:t>
      </w:r>
    </w:p>
    <w:p w14:paraId="5A96761E" w14:textId="0FF3D83C" w:rsidR="00374EA9" w:rsidRPr="00777054" w:rsidRDefault="00374EA9" w:rsidP="00374EA9">
      <w:pPr>
        <w:pStyle w:val="ListParagraph"/>
        <w:numPr>
          <w:ilvl w:val="0"/>
          <w:numId w:val="2"/>
        </w:numPr>
        <w:spacing w:after="0" w:line="240" w:lineRule="auto"/>
        <w:rPr>
          <w:rFonts w:asciiTheme="majorHAnsi" w:hAnsiTheme="majorHAnsi"/>
          <w:sz w:val="24"/>
          <w:szCs w:val="24"/>
        </w:rPr>
      </w:pPr>
      <w:r w:rsidRPr="00777054">
        <w:rPr>
          <w:rFonts w:asciiTheme="majorHAnsi" w:hAnsiTheme="majorHAnsi"/>
          <w:sz w:val="24"/>
          <w:szCs w:val="24"/>
        </w:rPr>
        <w:t>Adjournment</w:t>
      </w:r>
      <w:r w:rsidR="00B10CB1">
        <w:rPr>
          <w:rFonts w:asciiTheme="majorHAnsi" w:hAnsiTheme="majorHAnsi"/>
          <w:sz w:val="24"/>
          <w:szCs w:val="24"/>
        </w:rPr>
        <w:t xml:space="preserve"> at </w:t>
      </w:r>
      <w:r w:rsidR="00347843">
        <w:rPr>
          <w:rFonts w:asciiTheme="majorHAnsi" w:hAnsiTheme="majorHAnsi"/>
          <w:sz w:val="24"/>
          <w:szCs w:val="24"/>
        </w:rPr>
        <w:t>4:</w:t>
      </w:r>
      <w:r w:rsidR="00EC44F0">
        <w:rPr>
          <w:rFonts w:asciiTheme="majorHAnsi" w:hAnsiTheme="majorHAnsi"/>
          <w:sz w:val="24"/>
          <w:szCs w:val="24"/>
        </w:rPr>
        <w:t>1</w:t>
      </w:r>
      <w:r w:rsidR="008933C5">
        <w:rPr>
          <w:rFonts w:asciiTheme="majorHAnsi" w:hAnsiTheme="majorHAnsi"/>
          <w:sz w:val="24"/>
          <w:szCs w:val="24"/>
        </w:rPr>
        <w:t>4</w:t>
      </w:r>
      <w:r w:rsidR="00347843">
        <w:rPr>
          <w:rFonts w:asciiTheme="majorHAnsi" w:hAnsiTheme="majorHAnsi"/>
          <w:sz w:val="24"/>
          <w:szCs w:val="24"/>
        </w:rPr>
        <w:t xml:space="preserve"> p.m.</w:t>
      </w:r>
    </w:p>
    <w:p w14:paraId="593E37DD" w14:textId="5D7142F7" w:rsidR="00374EA9" w:rsidRPr="00777054" w:rsidRDefault="00374EA9" w:rsidP="00374EA9">
      <w:pPr>
        <w:pStyle w:val="ListParagraph"/>
        <w:numPr>
          <w:ilvl w:val="1"/>
          <w:numId w:val="2"/>
        </w:numPr>
        <w:spacing w:after="0" w:line="240" w:lineRule="auto"/>
        <w:rPr>
          <w:rFonts w:asciiTheme="majorHAnsi" w:hAnsiTheme="majorHAnsi"/>
          <w:sz w:val="24"/>
          <w:szCs w:val="24"/>
        </w:rPr>
      </w:pPr>
      <w:r w:rsidRPr="00777054">
        <w:rPr>
          <w:rFonts w:asciiTheme="majorHAnsi" w:hAnsiTheme="majorHAnsi"/>
          <w:sz w:val="24"/>
          <w:szCs w:val="24"/>
        </w:rPr>
        <w:t xml:space="preserve">Motion: </w:t>
      </w:r>
      <w:proofErr w:type="spellStart"/>
      <w:r w:rsidR="00EC44F0">
        <w:rPr>
          <w:rFonts w:asciiTheme="majorHAnsi" w:hAnsiTheme="majorHAnsi"/>
          <w:sz w:val="24"/>
          <w:szCs w:val="24"/>
        </w:rPr>
        <w:t>Bacalia</w:t>
      </w:r>
      <w:proofErr w:type="spellEnd"/>
      <w:r w:rsidRPr="00777054">
        <w:rPr>
          <w:rFonts w:asciiTheme="majorHAnsi" w:hAnsiTheme="majorHAnsi"/>
          <w:sz w:val="24"/>
          <w:szCs w:val="24"/>
        </w:rPr>
        <w:tab/>
      </w:r>
      <w:r w:rsidR="009D2AA4">
        <w:rPr>
          <w:rFonts w:asciiTheme="majorHAnsi" w:hAnsiTheme="majorHAnsi"/>
          <w:sz w:val="24"/>
          <w:szCs w:val="24"/>
        </w:rPr>
        <w:tab/>
      </w:r>
      <w:r w:rsidRPr="00777054">
        <w:rPr>
          <w:rFonts w:asciiTheme="majorHAnsi" w:hAnsiTheme="majorHAnsi"/>
          <w:sz w:val="24"/>
          <w:szCs w:val="24"/>
        </w:rPr>
        <w:t xml:space="preserve">Second: </w:t>
      </w:r>
      <w:proofErr w:type="spellStart"/>
      <w:r w:rsidR="00664BAE">
        <w:rPr>
          <w:rFonts w:asciiTheme="majorHAnsi" w:hAnsiTheme="majorHAnsi"/>
          <w:sz w:val="24"/>
          <w:szCs w:val="24"/>
        </w:rPr>
        <w:t>Castillon</w:t>
      </w:r>
      <w:proofErr w:type="spellEnd"/>
    </w:p>
    <w:p w14:paraId="754C6D98" w14:textId="11A02C58" w:rsidR="00777054" w:rsidRPr="00374EA9" w:rsidRDefault="00374EA9" w:rsidP="00374EA9">
      <w:pPr>
        <w:pStyle w:val="ListParagraph"/>
        <w:numPr>
          <w:ilvl w:val="1"/>
          <w:numId w:val="2"/>
        </w:numPr>
        <w:spacing w:after="0" w:line="240" w:lineRule="auto"/>
        <w:rPr>
          <w:rFonts w:asciiTheme="majorHAnsi" w:hAnsiTheme="majorHAnsi"/>
          <w:sz w:val="24"/>
          <w:szCs w:val="24"/>
        </w:rPr>
      </w:pPr>
      <w:r w:rsidRPr="00374EA9">
        <w:rPr>
          <w:rFonts w:asciiTheme="majorHAnsi" w:hAnsiTheme="majorHAnsi"/>
          <w:sz w:val="24"/>
          <w:szCs w:val="24"/>
        </w:rPr>
        <w:t>Unanimous consent</w:t>
      </w:r>
      <w:r w:rsidR="00B10CB1">
        <w:rPr>
          <w:rFonts w:asciiTheme="majorHAnsi" w:hAnsiTheme="majorHAnsi"/>
          <w:sz w:val="24"/>
          <w:szCs w:val="24"/>
        </w:rPr>
        <w:t>.</w:t>
      </w:r>
    </w:p>
    <w:sectPr w:rsidR="00777054" w:rsidRPr="00374EA9" w:rsidSect="000913F6">
      <w:headerReference w:type="default" r:id="rId8"/>
      <w:footerReference w:type="default" r:id="rId9"/>
      <w:headerReference w:type="first" r:id="rId10"/>
      <w:footerReference w:type="first" r:id="rId11"/>
      <w:pgSz w:w="12240" w:h="15840"/>
      <w:pgMar w:top="1440" w:right="1440" w:bottom="72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255B2" w14:textId="77777777" w:rsidR="006D236B" w:rsidRDefault="006D236B" w:rsidP="007E5030">
      <w:pPr>
        <w:spacing w:after="0" w:line="240" w:lineRule="auto"/>
      </w:pPr>
      <w:r>
        <w:separator/>
      </w:r>
    </w:p>
  </w:endnote>
  <w:endnote w:type="continuationSeparator" w:id="0">
    <w:p w14:paraId="36CCE15F" w14:textId="77777777" w:rsidR="006D236B" w:rsidRDefault="006D236B" w:rsidP="007E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030C" w14:textId="77777777" w:rsidR="00917E47" w:rsidRPr="00BB033C" w:rsidRDefault="00917E47" w:rsidP="00033CAB">
    <w:pPr>
      <w:pStyle w:val="Footer"/>
      <w:tabs>
        <w:tab w:val="right" w:pos="9540"/>
      </w:tabs>
      <w:ind w:left="-540" w:right="-900"/>
      <w:rPr>
        <w:rFonts w:ascii="Trebuchet MS" w:hAnsi="Trebuchet MS"/>
        <w:sz w:val="18"/>
        <w:szCs w:val="18"/>
      </w:rPr>
    </w:pPr>
    <w:r w:rsidRPr="00BB033C">
      <w:rPr>
        <w:rFonts w:ascii="Trebuchet MS" w:hAnsi="Trebuchet MS"/>
        <w:sz w:val="18"/>
        <w:szCs w:val="18"/>
      </w:rPr>
      <w:t>SC100</w:t>
    </w:r>
    <w:r>
      <w:rPr>
        <w:rFonts w:ascii="Trebuchet MS" w:hAnsi="Trebuchet MS"/>
        <w:sz w:val="18"/>
        <w:szCs w:val="18"/>
      </w:rPr>
      <w:t>6</w:t>
    </w:r>
    <w:r w:rsidRPr="00BB033C">
      <w:rPr>
        <w:rFonts w:ascii="Trebuchet MS" w:hAnsi="Trebuchet MS"/>
        <w:sz w:val="18"/>
        <w:szCs w:val="18"/>
      </w:rPr>
      <w:t xml:space="preserve">    </w:t>
    </w:r>
    <w:r>
      <w:rPr>
        <w:rFonts w:ascii="Trebuchet MS" w:hAnsi="Trebuchet MS"/>
        <w:sz w:val="18"/>
        <w:szCs w:val="18"/>
      </w:rPr>
      <w:t xml:space="preserve">                                                                                                                                                          </w:t>
    </w:r>
    <w:r w:rsidRPr="00BB033C">
      <w:rPr>
        <w:rFonts w:ascii="Trebuchet MS" w:hAnsi="Trebuchet MS"/>
        <w:sz w:val="18"/>
        <w:szCs w:val="18"/>
      </w:rPr>
      <w:t xml:space="preserve">Revised: </w:t>
    </w:r>
    <w:r w:rsidR="00694300">
      <w:rPr>
        <w:rFonts w:ascii="Trebuchet MS" w:hAnsi="Trebuchet MS"/>
        <w:sz w:val="18"/>
        <w:szCs w:val="18"/>
      </w:rPr>
      <w:t>09/</w:t>
    </w:r>
    <w:r w:rsidR="00BB67AA">
      <w:rPr>
        <w:rFonts w:ascii="Trebuchet MS" w:hAnsi="Trebuchet MS"/>
        <w:sz w:val="18"/>
        <w:szCs w:val="18"/>
      </w:rPr>
      <w:t>28/17</w:t>
    </w:r>
  </w:p>
  <w:p w14:paraId="54E9C13E" w14:textId="77777777" w:rsidR="00917E47" w:rsidRPr="00BB033C" w:rsidRDefault="00BB67AA" w:rsidP="00033CAB">
    <w:pPr>
      <w:pStyle w:val="Footer"/>
      <w:tabs>
        <w:tab w:val="right" w:pos="9540"/>
      </w:tabs>
      <w:ind w:left="-900" w:right="-900"/>
      <w:jc w:val="center"/>
      <w:rPr>
        <w:rFonts w:ascii="Trebuchet MS" w:hAnsi="Trebuchet MS"/>
        <w:sz w:val="18"/>
        <w:szCs w:val="18"/>
      </w:rPr>
    </w:pPr>
    <w:r>
      <w:rPr>
        <w:rFonts w:ascii="Trebuchet MS" w:hAnsi="Trebuchet MS"/>
        <w:sz w:val="18"/>
        <w:szCs w:val="18"/>
      </w:rPr>
      <w:t>School Council</w:t>
    </w:r>
    <w:r w:rsidR="00917E47" w:rsidRPr="00BB033C">
      <w:rPr>
        <w:rFonts w:ascii="Trebuchet MS" w:hAnsi="Trebuchet MS"/>
        <w:sz w:val="18"/>
        <w:szCs w:val="18"/>
      </w:rPr>
      <w:t xml:space="preserve"> | Tucson Unified School District</w:t>
    </w:r>
  </w:p>
  <w:p w14:paraId="26A75838" w14:textId="77777777" w:rsidR="00917E47" w:rsidRPr="00BB033C" w:rsidRDefault="00917E47" w:rsidP="00033CAB">
    <w:pPr>
      <w:pStyle w:val="Footer"/>
      <w:tabs>
        <w:tab w:val="right" w:pos="9540"/>
      </w:tabs>
      <w:ind w:left="-900" w:right="-900"/>
      <w:jc w:val="center"/>
      <w:rPr>
        <w:rFonts w:ascii="Trebuchet MS" w:hAnsi="Trebuchet MS"/>
        <w:sz w:val="18"/>
        <w:szCs w:val="18"/>
      </w:rPr>
    </w:pPr>
    <w:r w:rsidRPr="00BB033C">
      <w:rPr>
        <w:rFonts w:ascii="Trebuchet MS" w:hAnsi="Trebuchet MS"/>
        <w:sz w:val="18"/>
        <w:szCs w:val="18"/>
      </w:rPr>
      <w:t>1010 E. 10th St., Tucson, AZ 85719 | Phone (520) 225-</w:t>
    </w:r>
    <w:r w:rsidR="00694300">
      <w:rPr>
        <w:rFonts w:ascii="Trebuchet MS" w:hAnsi="Trebuchet MS"/>
        <w:sz w:val="18"/>
        <w:szCs w:val="18"/>
      </w:rPr>
      <w:t>6282</w:t>
    </w:r>
    <w:r w:rsidRPr="00BB033C">
      <w:rPr>
        <w:rFonts w:ascii="Trebuchet MS" w:hAnsi="Trebuchet MS"/>
        <w:sz w:val="18"/>
        <w:szCs w:val="18"/>
      </w:rPr>
      <w:t xml:space="preserve"> | Fax (520) 225-</w:t>
    </w:r>
    <w:r w:rsidR="008E20D5">
      <w:rPr>
        <w:rFonts w:ascii="Trebuchet MS" w:hAnsi="Trebuchet MS"/>
        <w:sz w:val="18"/>
        <w:szCs w:val="18"/>
      </w:rPr>
      <w:t>6204</w:t>
    </w:r>
  </w:p>
  <w:p w14:paraId="7CF01702" w14:textId="680C1519" w:rsidR="00917E47" w:rsidRPr="00033CAB" w:rsidRDefault="00917E47" w:rsidP="00033CAB">
    <w:pPr>
      <w:pStyle w:val="Footer"/>
      <w:tabs>
        <w:tab w:val="right" w:pos="9540"/>
      </w:tabs>
      <w:ind w:left="-900" w:right="-900"/>
      <w:jc w:val="center"/>
    </w:pPr>
    <w:r>
      <w:rPr>
        <w:rFonts w:ascii="Trebuchet MS" w:hAnsi="Trebuchet MS"/>
        <w:sz w:val="18"/>
        <w:szCs w:val="18"/>
      </w:rPr>
      <w:t xml:space="preserve">  </w:t>
    </w:r>
    <w:r w:rsidR="00374EA9">
      <w:rPr>
        <w:rFonts w:ascii="Trebuchet MS" w:hAnsi="Trebuchet MS"/>
        <w:sz w:val="18"/>
        <w:szCs w:val="18"/>
      </w:rPr>
      <w:t>UHS 9.11.2018</w:t>
    </w:r>
    <w:r>
      <w:rPr>
        <w:rFonts w:ascii="Trebuchet MS" w:hAnsi="Trebuchet MS"/>
        <w:sz w:val="18"/>
        <w:szCs w:val="18"/>
      </w:rPr>
      <w:t xml:space="preserve">                                                                    </w:t>
    </w:r>
    <w:r w:rsidRPr="00033CAB">
      <w:rPr>
        <w:rFonts w:ascii="Trebuchet MS" w:hAnsi="Trebuchet MS"/>
        <w:sz w:val="18"/>
        <w:szCs w:val="18"/>
      </w:rPr>
      <w:t>http://www.tusd1.org/</w:t>
    </w:r>
    <w:r>
      <w:rPr>
        <w:rFonts w:ascii="Trebuchet MS" w:hAnsi="Trebuchet MS"/>
        <w:sz w:val="18"/>
        <w:szCs w:val="18"/>
      </w:rPr>
      <w:t xml:space="preserve">                                                               </w:t>
    </w:r>
    <w:r w:rsidRPr="00033CAB">
      <w:rPr>
        <w:rFonts w:ascii="Trebuchet MS" w:hAnsi="Trebuchet MS"/>
        <w:sz w:val="18"/>
        <w:szCs w:val="18"/>
      </w:rPr>
      <w:t xml:space="preserve"> </w:t>
    </w:r>
    <w:r w:rsidRPr="00033CAB">
      <w:rPr>
        <w:rFonts w:ascii="Trebuchet MS" w:hAnsi="Trebuchet MS"/>
        <w:b/>
        <w:sz w:val="18"/>
        <w:szCs w:val="18"/>
      </w:rPr>
      <w:fldChar w:fldCharType="begin"/>
    </w:r>
    <w:r w:rsidRPr="00033CAB">
      <w:rPr>
        <w:rFonts w:ascii="Trebuchet MS" w:hAnsi="Trebuchet MS"/>
        <w:b/>
        <w:sz w:val="18"/>
        <w:szCs w:val="18"/>
      </w:rPr>
      <w:instrText xml:space="preserve"> PAGE </w:instrText>
    </w:r>
    <w:r w:rsidRPr="00033CAB">
      <w:rPr>
        <w:rFonts w:ascii="Trebuchet MS" w:hAnsi="Trebuchet MS"/>
        <w:b/>
        <w:sz w:val="18"/>
        <w:szCs w:val="18"/>
      </w:rPr>
      <w:fldChar w:fldCharType="separate"/>
    </w:r>
    <w:r w:rsidR="00D72A00">
      <w:rPr>
        <w:rFonts w:ascii="Trebuchet MS" w:hAnsi="Trebuchet MS"/>
        <w:b/>
        <w:noProof/>
        <w:sz w:val="18"/>
        <w:szCs w:val="18"/>
      </w:rPr>
      <w:t>4</w:t>
    </w:r>
    <w:r w:rsidRPr="00033CAB">
      <w:rPr>
        <w:rFonts w:ascii="Trebuchet MS" w:hAnsi="Trebuchet MS"/>
        <w:b/>
        <w:sz w:val="18"/>
        <w:szCs w:val="18"/>
      </w:rPr>
      <w:fldChar w:fldCharType="end"/>
    </w:r>
    <w:r w:rsidRPr="00033CAB">
      <w:rPr>
        <w:rFonts w:ascii="Trebuchet MS" w:hAnsi="Trebuchet MS"/>
        <w:sz w:val="18"/>
        <w:szCs w:val="18"/>
      </w:rPr>
      <w:t xml:space="preserve"> of </w:t>
    </w:r>
    <w:r w:rsidRPr="00033CAB">
      <w:rPr>
        <w:rFonts w:ascii="Trebuchet MS" w:hAnsi="Trebuchet MS"/>
        <w:b/>
        <w:sz w:val="18"/>
        <w:szCs w:val="18"/>
      </w:rPr>
      <w:fldChar w:fldCharType="begin"/>
    </w:r>
    <w:r w:rsidRPr="00033CAB">
      <w:rPr>
        <w:rFonts w:ascii="Trebuchet MS" w:hAnsi="Trebuchet MS"/>
        <w:b/>
        <w:sz w:val="18"/>
        <w:szCs w:val="18"/>
      </w:rPr>
      <w:instrText xml:space="preserve"> NUMPAGES  </w:instrText>
    </w:r>
    <w:r w:rsidRPr="00033CAB">
      <w:rPr>
        <w:rFonts w:ascii="Trebuchet MS" w:hAnsi="Trebuchet MS"/>
        <w:b/>
        <w:sz w:val="18"/>
        <w:szCs w:val="18"/>
      </w:rPr>
      <w:fldChar w:fldCharType="separate"/>
    </w:r>
    <w:r w:rsidR="00D72A00">
      <w:rPr>
        <w:rFonts w:ascii="Trebuchet MS" w:hAnsi="Trebuchet MS"/>
        <w:b/>
        <w:noProof/>
        <w:sz w:val="18"/>
        <w:szCs w:val="18"/>
      </w:rPr>
      <w:t>4</w:t>
    </w:r>
    <w:r w:rsidRPr="00033CAB">
      <w:rPr>
        <w:rFonts w:ascii="Trebuchet MS" w:hAnsi="Trebuchet MS"/>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4E80" w14:textId="77777777" w:rsidR="00917E47" w:rsidRPr="00BB033C" w:rsidRDefault="00917E47" w:rsidP="00033CAB">
    <w:pPr>
      <w:pStyle w:val="Footer"/>
      <w:tabs>
        <w:tab w:val="right" w:pos="9540"/>
      </w:tabs>
      <w:ind w:left="-540" w:right="-900"/>
      <w:rPr>
        <w:rFonts w:ascii="Trebuchet MS" w:hAnsi="Trebuchet MS"/>
        <w:sz w:val="18"/>
        <w:szCs w:val="18"/>
      </w:rPr>
    </w:pPr>
    <w:r w:rsidRPr="00BB033C">
      <w:rPr>
        <w:rFonts w:ascii="Trebuchet MS" w:hAnsi="Trebuchet MS"/>
        <w:sz w:val="18"/>
        <w:szCs w:val="18"/>
      </w:rPr>
      <w:t>SC100</w:t>
    </w:r>
    <w:r>
      <w:rPr>
        <w:rFonts w:ascii="Trebuchet MS" w:hAnsi="Trebuchet MS"/>
        <w:sz w:val="18"/>
        <w:szCs w:val="18"/>
      </w:rPr>
      <w:t>6</w:t>
    </w:r>
    <w:r w:rsidRPr="00BB033C">
      <w:rPr>
        <w:rFonts w:ascii="Trebuchet MS" w:hAnsi="Trebuchet MS"/>
        <w:sz w:val="18"/>
        <w:szCs w:val="18"/>
      </w:rPr>
      <w:t xml:space="preserve">    </w:t>
    </w:r>
    <w:r>
      <w:rPr>
        <w:rFonts w:ascii="Trebuchet MS" w:hAnsi="Trebuchet MS"/>
        <w:sz w:val="18"/>
        <w:szCs w:val="18"/>
      </w:rPr>
      <w:t xml:space="preserve">                                                                                                                          </w:t>
    </w:r>
    <w:r w:rsidR="00D50993">
      <w:rPr>
        <w:rFonts w:ascii="Trebuchet MS" w:hAnsi="Trebuchet MS"/>
        <w:sz w:val="18"/>
        <w:szCs w:val="18"/>
      </w:rPr>
      <w:t xml:space="preserve">                             </w:t>
    </w:r>
    <w:r w:rsidRPr="00BB033C">
      <w:rPr>
        <w:rFonts w:ascii="Trebuchet MS" w:hAnsi="Trebuchet MS"/>
        <w:sz w:val="18"/>
        <w:szCs w:val="18"/>
      </w:rPr>
      <w:t xml:space="preserve">Revised: </w:t>
    </w:r>
    <w:r w:rsidR="00D50993">
      <w:rPr>
        <w:rFonts w:ascii="Trebuchet MS" w:hAnsi="Trebuchet MS"/>
        <w:sz w:val="18"/>
        <w:szCs w:val="18"/>
      </w:rPr>
      <w:t>07/11/2018</w:t>
    </w:r>
  </w:p>
  <w:p w14:paraId="12EC49A9" w14:textId="77777777" w:rsidR="00917E47" w:rsidRPr="00BB033C" w:rsidRDefault="00BB67AA" w:rsidP="00033CAB">
    <w:pPr>
      <w:pStyle w:val="Footer"/>
      <w:tabs>
        <w:tab w:val="right" w:pos="9540"/>
      </w:tabs>
      <w:ind w:left="-900" w:right="-900"/>
      <w:jc w:val="center"/>
      <w:rPr>
        <w:rFonts w:ascii="Trebuchet MS" w:hAnsi="Trebuchet MS"/>
        <w:sz w:val="18"/>
        <w:szCs w:val="18"/>
      </w:rPr>
    </w:pPr>
    <w:r>
      <w:rPr>
        <w:rFonts w:ascii="Trebuchet MS" w:hAnsi="Trebuchet MS"/>
        <w:sz w:val="18"/>
        <w:szCs w:val="18"/>
      </w:rPr>
      <w:t xml:space="preserve">School Council </w:t>
    </w:r>
    <w:r w:rsidR="00917E47" w:rsidRPr="00BB033C">
      <w:rPr>
        <w:rFonts w:ascii="Trebuchet MS" w:hAnsi="Trebuchet MS"/>
        <w:sz w:val="18"/>
        <w:szCs w:val="18"/>
      </w:rPr>
      <w:t>| Tucson Unified School District</w:t>
    </w:r>
  </w:p>
  <w:p w14:paraId="0DD2A4FA" w14:textId="77777777" w:rsidR="00917E47" w:rsidRPr="00BB033C" w:rsidRDefault="00917E47" w:rsidP="00033CAB">
    <w:pPr>
      <w:pStyle w:val="Footer"/>
      <w:tabs>
        <w:tab w:val="right" w:pos="9540"/>
      </w:tabs>
      <w:ind w:left="-900" w:right="-900"/>
      <w:jc w:val="center"/>
      <w:rPr>
        <w:rFonts w:ascii="Trebuchet MS" w:hAnsi="Trebuchet MS"/>
        <w:sz w:val="18"/>
        <w:szCs w:val="18"/>
      </w:rPr>
    </w:pPr>
    <w:r w:rsidRPr="00BB033C">
      <w:rPr>
        <w:rFonts w:ascii="Trebuchet MS" w:hAnsi="Trebuchet MS"/>
        <w:sz w:val="18"/>
        <w:szCs w:val="18"/>
      </w:rPr>
      <w:t>1010 E. 10th St., Tucson, AZ 85719 | Phone (520) 225-</w:t>
    </w:r>
    <w:r w:rsidR="00D50993">
      <w:rPr>
        <w:rFonts w:ascii="Trebuchet MS" w:hAnsi="Trebuchet MS"/>
        <w:sz w:val="18"/>
        <w:szCs w:val="18"/>
      </w:rPr>
      <w:t>6739</w:t>
    </w:r>
    <w:r w:rsidRPr="00BB033C">
      <w:rPr>
        <w:rFonts w:ascii="Trebuchet MS" w:hAnsi="Trebuchet MS"/>
        <w:sz w:val="18"/>
        <w:szCs w:val="18"/>
      </w:rPr>
      <w:t xml:space="preserve"> | Fax (520) 225-</w:t>
    </w:r>
    <w:r w:rsidR="00D50993">
      <w:rPr>
        <w:rFonts w:ascii="Trebuchet MS" w:hAnsi="Trebuchet MS"/>
        <w:sz w:val="18"/>
        <w:szCs w:val="18"/>
      </w:rPr>
      <w:t>6635</w:t>
    </w:r>
  </w:p>
  <w:p w14:paraId="650FB05C" w14:textId="42F80C1B" w:rsidR="00917E47" w:rsidRPr="00033CAB" w:rsidRDefault="00917E47" w:rsidP="00033CAB">
    <w:pPr>
      <w:pStyle w:val="Footer"/>
      <w:tabs>
        <w:tab w:val="right" w:pos="9540"/>
      </w:tabs>
      <w:ind w:left="-900" w:right="-900"/>
      <w:jc w:val="center"/>
      <w:rPr>
        <w:rFonts w:ascii="Trebuchet MS" w:hAnsi="Trebuchet MS"/>
        <w:sz w:val="18"/>
        <w:szCs w:val="18"/>
      </w:rPr>
    </w:pPr>
    <w:r>
      <w:rPr>
        <w:rFonts w:ascii="Trebuchet MS" w:hAnsi="Trebuchet MS"/>
        <w:sz w:val="18"/>
        <w:szCs w:val="18"/>
      </w:rPr>
      <w:t xml:space="preserve">                                                                      </w:t>
    </w:r>
    <w:r w:rsidRPr="00033CAB">
      <w:rPr>
        <w:rFonts w:ascii="Trebuchet MS" w:hAnsi="Trebuchet MS"/>
        <w:sz w:val="18"/>
        <w:szCs w:val="18"/>
      </w:rPr>
      <w:t>http://www.tusd1.org/</w:t>
    </w:r>
    <w:r>
      <w:rPr>
        <w:rFonts w:ascii="Trebuchet MS" w:hAnsi="Trebuchet MS"/>
        <w:sz w:val="18"/>
        <w:szCs w:val="18"/>
      </w:rPr>
      <w:t xml:space="preserve">                                                               </w:t>
    </w:r>
    <w:r w:rsidRPr="00033CAB">
      <w:rPr>
        <w:rFonts w:ascii="Trebuchet MS" w:hAnsi="Trebuchet MS"/>
        <w:sz w:val="18"/>
        <w:szCs w:val="18"/>
      </w:rPr>
      <w:t xml:space="preserve"> </w:t>
    </w:r>
    <w:r w:rsidRPr="00033CAB">
      <w:rPr>
        <w:rFonts w:ascii="Trebuchet MS" w:hAnsi="Trebuchet MS"/>
        <w:b/>
        <w:sz w:val="18"/>
        <w:szCs w:val="18"/>
      </w:rPr>
      <w:fldChar w:fldCharType="begin"/>
    </w:r>
    <w:r w:rsidRPr="00033CAB">
      <w:rPr>
        <w:rFonts w:ascii="Trebuchet MS" w:hAnsi="Trebuchet MS"/>
        <w:b/>
        <w:sz w:val="18"/>
        <w:szCs w:val="18"/>
      </w:rPr>
      <w:instrText xml:space="preserve"> PAGE </w:instrText>
    </w:r>
    <w:r w:rsidRPr="00033CAB">
      <w:rPr>
        <w:rFonts w:ascii="Trebuchet MS" w:hAnsi="Trebuchet MS"/>
        <w:b/>
        <w:sz w:val="18"/>
        <w:szCs w:val="18"/>
      </w:rPr>
      <w:fldChar w:fldCharType="separate"/>
    </w:r>
    <w:r w:rsidR="00D72A00">
      <w:rPr>
        <w:rFonts w:ascii="Trebuchet MS" w:hAnsi="Trebuchet MS"/>
        <w:b/>
        <w:noProof/>
        <w:sz w:val="18"/>
        <w:szCs w:val="18"/>
      </w:rPr>
      <w:t>1</w:t>
    </w:r>
    <w:r w:rsidRPr="00033CAB">
      <w:rPr>
        <w:rFonts w:ascii="Trebuchet MS" w:hAnsi="Trebuchet MS"/>
        <w:b/>
        <w:sz w:val="18"/>
        <w:szCs w:val="18"/>
      </w:rPr>
      <w:fldChar w:fldCharType="end"/>
    </w:r>
    <w:r w:rsidRPr="00033CAB">
      <w:rPr>
        <w:rFonts w:ascii="Trebuchet MS" w:hAnsi="Trebuchet MS"/>
        <w:sz w:val="18"/>
        <w:szCs w:val="18"/>
      </w:rPr>
      <w:t xml:space="preserve"> of </w:t>
    </w:r>
    <w:r w:rsidRPr="00033CAB">
      <w:rPr>
        <w:rFonts w:ascii="Trebuchet MS" w:hAnsi="Trebuchet MS"/>
        <w:b/>
        <w:sz w:val="18"/>
        <w:szCs w:val="18"/>
      </w:rPr>
      <w:fldChar w:fldCharType="begin"/>
    </w:r>
    <w:r w:rsidRPr="00033CAB">
      <w:rPr>
        <w:rFonts w:ascii="Trebuchet MS" w:hAnsi="Trebuchet MS"/>
        <w:b/>
        <w:sz w:val="18"/>
        <w:szCs w:val="18"/>
      </w:rPr>
      <w:instrText xml:space="preserve"> NUMPAGES  </w:instrText>
    </w:r>
    <w:r w:rsidRPr="00033CAB">
      <w:rPr>
        <w:rFonts w:ascii="Trebuchet MS" w:hAnsi="Trebuchet MS"/>
        <w:b/>
        <w:sz w:val="18"/>
        <w:szCs w:val="18"/>
      </w:rPr>
      <w:fldChar w:fldCharType="separate"/>
    </w:r>
    <w:r w:rsidR="00D72A00">
      <w:rPr>
        <w:rFonts w:ascii="Trebuchet MS" w:hAnsi="Trebuchet MS"/>
        <w:b/>
        <w:noProof/>
        <w:sz w:val="18"/>
        <w:szCs w:val="18"/>
      </w:rPr>
      <w:t>4</w:t>
    </w:r>
    <w:r w:rsidRPr="00033CAB">
      <w:rPr>
        <w:rFonts w:ascii="Trebuchet MS" w:hAnsi="Trebuchet MS"/>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5EF4B" w14:textId="77777777" w:rsidR="006D236B" w:rsidRDefault="006D236B" w:rsidP="007E5030">
      <w:pPr>
        <w:spacing w:after="0" w:line="240" w:lineRule="auto"/>
      </w:pPr>
      <w:r>
        <w:separator/>
      </w:r>
    </w:p>
  </w:footnote>
  <w:footnote w:type="continuationSeparator" w:id="0">
    <w:p w14:paraId="636C3C93" w14:textId="77777777" w:rsidR="006D236B" w:rsidRDefault="006D236B" w:rsidP="007E5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1E853" w14:textId="77777777" w:rsidR="00917E47" w:rsidRPr="000913F6" w:rsidRDefault="00777054" w:rsidP="00486522">
    <w:pPr>
      <w:pStyle w:val="Header"/>
      <w:tabs>
        <w:tab w:val="clear" w:pos="9360"/>
        <w:tab w:val="right" w:pos="10080"/>
      </w:tabs>
      <w:ind w:right="-720"/>
      <w:rPr>
        <w:rFonts w:ascii="Trebuchet MS" w:hAnsi="Trebuchet MS"/>
        <w:sz w:val="16"/>
        <w:szCs w:val="16"/>
      </w:rPr>
    </w:pPr>
    <w:r>
      <w:rPr>
        <w:rFonts w:ascii="Arial" w:hAnsi="Arial"/>
        <w:b/>
        <w:noProof/>
      </w:rPr>
      <w:drawing>
        <wp:inline distT="0" distB="0" distL="0" distR="0" wp14:anchorId="1F590D5F" wp14:editId="3662C41D">
          <wp:extent cx="1933575" cy="4381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438150"/>
                  </a:xfrm>
                  <a:prstGeom prst="rect">
                    <a:avLst/>
                  </a:prstGeom>
                  <a:noFill/>
                  <a:ln>
                    <a:noFill/>
                  </a:ln>
                </pic:spPr>
              </pic:pic>
            </a:graphicData>
          </a:graphic>
        </wp:inline>
      </w:drawing>
    </w:r>
    <w:r w:rsidR="00486522">
      <w:rPr>
        <w:rFonts w:ascii="Arial" w:hAnsi="Arial"/>
        <w:b/>
        <w:noProof/>
      </w:rPr>
      <w:t xml:space="preserve">                                                                              </w:t>
    </w:r>
    <w:r w:rsidR="00917E47" w:rsidRPr="000913F6">
      <w:rPr>
        <w:rFonts w:ascii="Trebuchet MS" w:hAnsi="Trebuchet MS"/>
        <w:sz w:val="16"/>
        <w:szCs w:val="16"/>
      </w:rPr>
      <w:t>School Council Meeting Minutes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B868" w14:textId="77777777" w:rsidR="00917E47" w:rsidRDefault="00777054">
    <w:pPr>
      <w:pStyle w:val="Header"/>
    </w:pPr>
    <w:r>
      <w:rPr>
        <w:rFonts w:ascii="Arial" w:hAnsi="Arial"/>
        <w:b/>
        <w:noProof/>
      </w:rPr>
      <w:drawing>
        <wp:inline distT="0" distB="0" distL="0" distR="0" wp14:anchorId="060A54C5" wp14:editId="5562C0F0">
          <wp:extent cx="19335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03D4"/>
    <w:multiLevelType w:val="hybridMultilevel"/>
    <w:tmpl w:val="074079A8"/>
    <w:lvl w:ilvl="0" w:tplc="B062188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F468E5"/>
    <w:multiLevelType w:val="hybridMultilevel"/>
    <w:tmpl w:val="A9246564"/>
    <w:lvl w:ilvl="0" w:tplc="9E30372C">
      <w:start w:val="5"/>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62C25"/>
    <w:multiLevelType w:val="hybridMultilevel"/>
    <w:tmpl w:val="7FFC7198"/>
    <w:lvl w:ilvl="0" w:tplc="6E0C2A1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342A6"/>
    <w:multiLevelType w:val="hybridMultilevel"/>
    <w:tmpl w:val="245053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20703336"/>
    <w:multiLevelType w:val="hybridMultilevel"/>
    <w:tmpl w:val="BAF0F75E"/>
    <w:lvl w:ilvl="0" w:tplc="B374FD34">
      <w:start w:val="1"/>
      <w:numFmt w:val="lowerRoman"/>
      <w:lvlText w:val="%1."/>
      <w:lvlJc w:val="right"/>
      <w:pPr>
        <w:ind w:left="180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B4377"/>
    <w:multiLevelType w:val="hybridMultilevel"/>
    <w:tmpl w:val="C854C48C"/>
    <w:lvl w:ilvl="0" w:tplc="19620E5C">
      <w:start w:val="3"/>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601E6"/>
    <w:multiLevelType w:val="hybridMultilevel"/>
    <w:tmpl w:val="FDCE4A2A"/>
    <w:lvl w:ilvl="0" w:tplc="B16ABA86">
      <w:start w:val="1"/>
      <w:numFmt w:val="decimal"/>
      <w:lvlText w:val="%1."/>
      <w:lvlJc w:val="left"/>
      <w:pPr>
        <w:ind w:left="720" w:hanging="360"/>
      </w:pPr>
      <w:rPr>
        <w:rFonts w:ascii="Gill Sans MT" w:hAnsi="Gill Sans MT"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F7B98"/>
    <w:multiLevelType w:val="hybridMultilevel"/>
    <w:tmpl w:val="B12C99C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417261CC"/>
    <w:multiLevelType w:val="hybridMultilevel"/>
    <w:tmpl w:val="220441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C6C2D"/>
    <w:multiLevelType w:val="hybridMultilevel"/>
    <w:tmpl w:val="B62894E4"/>
    <w:lvl w:ilvl="0" w:tplc="D098FEA4">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25971"/>
    <w:multiLevelType w:val="hybridMultilevel"/>
    <w:tmpl w:val="372844A6"/>
    <w:lvl w:ilvl="0" w:tplc="79DEA0DC">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70893"/>
    <w:multiLevelType w:val="hybridMultilevel"/>
    <w:tmpl w:val="6330AB9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1553362"/>
    <w:multiLevelType w:val="hybridMultilevel"/>
    <w:tmpl w:val="C60C316C"/>
    <w:lvl w:ilvl="0" w:tplc="2E4809F2">
      <w:start w:val="6"/>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80323"/>
    <w:multiLevelType w:val="hybridMultilevel"/>
    <w:tmpl w:val="04C0853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6E4F10FD"/>
    <w:multiLevelType w:val="hybridMultilevel"/>
    <w:tmpl w:val="E74E2622"/>
    <w:lvl w:ilvl="0" w:tplc="63C262BA">
      <w:start w:val="1"/>
      <w:numFmt w:val="upperRoman"/>
      <w:lvlText w:val="%1."/>
      <w:lvlJc w:val="left"/>
      <w:pPr>
        <w:ind w:left="1170" w:hanging="720"/>
      </w:pPr>
      <w:rPr>
        <w:rFonts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83E9E"/>
    <w:multiLevelType w:val="hybridMultilevel"/>
    <w:tmpl w:val="DF3475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2C3280"/>
    <w:multiLevelType w:val="multilevel"/>
    <w:tmpl w:val="D7D2239A"/>
    <w:lvl w:ilvl="0">
      <w:start w:val="3"/>
      <w:numFmt w:val="upperRoman"/>
      <w:lvlText w:val="%1"/>
      <w:lvlJc w:val="left"/>
      <w:pPr>
        <w:ind w:left="1662" w:hanging="862"/>
      </w:pPr>
      <w:rPr>
        <w:rFonts w:hint="default"/>
      </w:rPr>
    </w:lvl>
    <w:lvl w:ilvl="1">
      <w:start w:val="12"/>
      <w:numFmt w:val="upperLetter"/>
      <w:lvlText w:val="%1.%2"/>
      <w:lvlJc w:val="left"/>
      <w:pPr>
        <w:ind w:left="1662" w:hanging="862"/>
      </w:pPr>
      <w:rPr>
        <w:rFonts w:hint="default"/>
      </w:rPr>
    </w:lvl>
    <w:lvl w:ilvl="2">
      <w:start w:val="9"/>
      <w:numFmt w:val="decimal"/>
      <w:lvlText w:val="%1.%2.%3."/>
      <w:lvlJc w:val="left"/>
      <w:pPr>
        <w:ind w:left="1662" w:hanging="862"/>
      </w:pPr>
      <w:rPr>
        <w:rFonts w:ascii="Times New Roman" w:eastAsia="Times New Roman" w:hAnsi="Times New Roman" w:cs="Times New Roman" w:hint="default"/>
        <w:b/>
        <w:bCs/>
        <w:spacing w:val="-4"/>
        <w:w w:val="99"/>
        <w:sz w:val="24"/>
        <w:szCs w:val="24"/>
      </w:rPr>
    </w:lvl>
    <w:lvl w:ilvl="3">
      <w:start w:val="1"/>
      <w:numFmt w:val="decimal"/>
      <w:lvlText w:val="%1.%2.%3.%4."/>
      <w:lvlJc w:val="left"/>
      <w:pPr>
        <w:ind w:left="800" w:hanging="1042"/>
      </w:pPr>
      <w:rPr>
        <w:rFonts w:ascii="Times New Roman" w:eastAsia="Times New Roman" w:hAnsi="Times New Roman" w:cs="Times New Roman" w:hint="default"/>
        <w:b/>
        <w:bCs/>
        <w:spacing w:val="-7"/>
        <w:w w:val="99"/>
        <w:sz w:val="24"/>
        <w:szCs w:val="24"/>
      </w:rPr>
    </w:lvl>
    <w:lvl w:ilvl="4">
      <w:start w:val="1"/>
      <w:numFmt w:val="lowerLetter"/>
      <w:lvlText w:val="%1.%2.%3.%4.%5."/>
      <w:lvlJc w:val="left"/>
      <w:pPr>
        <w:ind w:left="800" w:hanging="1283"/>
      </w:pPr>
      <w:rPr>
        <w:rFonts w:ascii="Times New Roman" w:eastAsia="Times New Roman" w:hAnsi="Times New Roman" w:cs="Times New Roman" w:hint="default"/>
        <w:b/>
        <w:bCs/>
        <w:spacing w:val="-5"/>
        <w:w w:val="99"/>
        <w:sz w:val="24"/>
        <w:szCs w:val="24"/>
      </w:rPr>
    </w:lvl>
    <w:lvl w:ilvl="5">
      <w:start w:val="1"/>
      <w:numFmt w:val="bullet"/>
      <w:lvlText w:val="•"/>
      <w:lvlJc w:val="left"/>
      <w:pPr>
        <w:ind w:left="4842" w:hanging="1283"/>
      </w:pPr>
      <w:rPr>
        <w:rFonts w:hint="default"/>
      </w:rPr>
    </w:lvl>
    <w:lvl w:ilvl="6">
      <w:start w:val="1"/>
      <w:numFmt w:val="bullet"/>
      <w:lvlText w:val="•"/>
      <w:lvlJc w:val="left"/>
      <w:pPr>
        <w:ind w:left="5637" w:hanging="1283"/>
      </w:pPr>
      <w:rPr>
        <w:rFonts w:hint="default"/>
      </w:rPr>
    </w:lvl>
    <w:lvl w:ilvl="7">
      <w:start w:val="1"/>
      <w:numFmt w:val="bullet"/>
      <w:lvlText w:val="•"/>
      <w:lvlJc w:val="left"/>
      <w:pPr>
        <w:ind w:left="6433" w:hanging="1283"/>
      </w:pPr>
      <w:rPr>
        <w:rFonts w:hint="default"/>
      </w:rPr>
    </w:lvl>
    <w:lvl w:ilvl="8">
      <w:start w:val="1"/>
      <w:numFmt w:val="bullet"/>
      <w:lvlText w:val="•"/>
      <w:lvlJc w:val="left"/>
      <w:pPr>
        <w:ind w:left="7228" w:hanging="1283"/>
      </w:pPr>
      <w:rPr>
        <w:rFonts w:hint="default"/>
      </w:rPr>
    </w:lvl>
  </w:abstractNum>
  <w:abstractNum w:abstractNumId="17" w15:restartNumberingAfterBreak="0">
    <w:nsid w:val="7E234A9F"/>
    <w:multiLevelType w:val="hybridMultilevel"/>
    <w:tmpl w:val="CDEE9E1E"/>
    <w:lvl w:ilvl="0" w:tplc="3D986494">
      <w:start w:val="1"/>
      <w:numFmt w:val="lowerRoman"/>
      <w:lvlText w:val="%1."/>
      <w:lvlJc w:val="right"/>
      <w:pPr>
        <w:ind w:left="180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7"/>
  </w:num>
  <w:num w:numId="7">
    <w:abstractNumId w:val="16"/>
  </w:num>
  <w:num w:numId="8">
    <w:abstractNumId w:val="13"/>
  </w:num>
  <w:num w:numId="9">
    <w:abstractNumId w:val="11"/>
  </w:num>
  <w:num w:numId="10">
    <w:abstractNumId w:val="2"/>
  </w:num>
  <w:num w:numId="11">
    <w:abstractNumId w:val="4"/>
  </w:num>
  <w:num w:numId="12">
    <w:abstractNumId w:val="3"/>
  </w:num>
  <w:num w:numId="13">
    <w:abstractNumId w:val="17"/>
  </w:num>
  <w:num w:numId="14">
    <w:abstractNumId w:val="5"/>
  </w:num>
  <w:num w:numId="15">
    <w:abstractNumId w:val="8"/>
  </w:num>
  <w:num w:numId="16">
    <w:abstractNumId w:val="1"/>
  </w:num>
  <w:num w:numId="17">
    <w:abstractNumId w:val="10"/>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51"/>
    <w:rsid w:val="00000B22"/>
    <w:rsid w:val="00002D39"/>
    <w:rsid w:val="00017E14"/>
    <w:rsid w:val="00023651"/>
    <w:rsid w:val="00033CAB"/>
    <w:rsid w:val="0004298B"/>
    <w:rsid w:val="00051C91"/>
    <w:rsid w:val="00053BD8"/>
    <w:rsid w:val="00062312"/>
    <w:rsid w:val="00075988"/>
    <w:rsid w:val="00087E19"/>
    <w:rsid w:val="000913F6"/>
    <w:rsid w:val="000933AD"/>
    <w:rsid w:val="000948AD"/>
    <w:rsid w:val="00094F0A"/>
    <w:rsid w:val="000B278B"/>
    <w:rsid w:val="000B55B9"/>
    <w:rsid w:val="000D396F"/>
    <w:rsid w:val="000D58BC"/>
    <w:rsid w:val="000E64CA"/>
    <w:rsid w:val="000F0BB5"/>
    <w:rsid w:val="000F498B"/>
    <w:rsid w:val="00114A28"/>
    <w:rsid w:val="0012674C"/>
    <w:rsid w:val="00135D32"/>
    <w:rsid w:val="0015141C"/>
    <w:rsid w:val="00172F38"/>
    <w:rsid w:val="00175722"/>
    <w:rsid w:val="00183B1D"/>
    <w:rsid w:val="0019666E"/>
    <w:rsid w:val="001B6A0A"/>
    <w:rsid w:val="001B6F57"/>
    <w:rsid w:val="001C0050"/>
    <w:rsid w:val="001C0227"/>
    <w:rsid w:val="001E3A9E"/>
    <w:rsid w:val="001F4017"/>
    <w:rsid w:val="00203AF9"/>
    <w:rsid w:val="002337D2"/>
    <w:rsid w:val="00240B9A"/>
    <w:rsid w:val="00275CE9"/>
    <w:rsid w:val="00283572"/>
    <w:rsid w:val="002968CE"/>
    <w:rsid w:val="002B66C8"/>
    <w:rsid w:val="002C6027"/>
    <w:rsid w:val="002E05B1"/>
    <w:rsid w:val="002F1F23"/>
    <w:rsid w:val="00300965"/>
    <w:rsid w:val="0030232B"/>
    <w:rsid w:val="00330F57"/>
    <w:rsid w:val="00347843"/>
    <w:rsid w:val="00360C1B"/>
    <w:rsid w:val="00374EA9"/>
    <w:rsid w:val="00390340"/>
    <w:rsid w:val="003904FD"/>
    <w:rsid w:val="003A7D32"/>
    <w:rsid w:val="003B5AEB"/>
    <w:rsid w:val="003D4F14"/>
    <w:rsid w:val="003E29CF"/>
    <w:rsid w:val="003E5F09"/>
    <w:rsid w:val="003F378A"/>
    <w:rsid w:val="003F39B4"/>
    <w:rsid w:val="004014D2"/>
    <w:rsid w:val="00404894"/>
    <w:rsid w:val="004139B2"/>
    <w:rsid w:val="00415971"/>
    <w:rsid w:val="00430B35"/>
    <w:rsid w:val="00435AA7"/>
    <w:rsid w:val="00443A60"/>
    <w:rsid w:val="00454A82"/>
    <w:rsid w:val="0046411F"/>
    <w:rsid w:val="00476F92"/>
    <w:rsid w:val="00486522"/>
    <w:rsid w:val="0049583F"/>
    <w:rsid w:val="004A26FE"/>
    <w:rsid w:val="004A3579"/>
    <w:rsid w:val="004A5961"/>
    <w:rsid w:val="004A60E3"/>
    <w:rsid w:val="004C3241"/>
    <w:rsid w:val="004C4713"/>
    <w:rsid w:val="004C5749"/>
    <w:rsid w:val="004E03A1"/>
    <w:rsid w:val="00512B35"/>
    <w:rsid w:val="00521631"/>
    <w:rsid w:val="005322D5"/>
    <w:rsid w:val="00541B8C"/>
    <w:rsid w:val="00543D9C"/>
    <w:rsid w:val="0055544D"/>
    <w:rsid w:val="0055640C"/>
    <w:rsid w:val="0056180B"/>
    <w:rsid w:val="00580286"/>
    <w:rsid w:val="00587D76"/>
    <w:rsid w:val="00592AF4"/>
    <w:rsid w:val="005961DA"/>
    <w:rsid w:val="005A7C3C"/>
    <w:rsid w:val="005C04AA"/>
    <w:rsid w:val="005C740D"/>
    <w:rsid w:val="005D2C84"/>
    <w:rsid w:val="005E07F4"/>
    <w:rsid w:val="005E7681"/>
    <w:rsid w:val="005F797D"/>
    <w:rsid w:val="00634ED9"/>
    <w:rsid w:val="006419ED"/>
    <w:rsid w:val="00645CFD"/>
    <w:rsid w:val="0064680F"/>
    <w:rsid w:val="0065774E"/>
    <w:rsid w:val="006631B1"/>
    <w:rsid w:val="00663F73"/>
    <w:rsid w:val="00664BAE"/>
    <w:rsid w:val="006723D9"/>
    <w:rsid w:val="00680EF2"/>
    <w:rsid w:val="00694300"/>
    <w:rsid w:val="006A5778"/>
    <w:rsid w:val="006A65DA"/>
    <w:rsid w:val="006B1112"/>
    <w:rsid w:val="006C0A90"/>
    <w:rsid w:val="006C21F4"/>
    <w:rsid w:val="006C3608"/>
    <w:rsid w:val="006D236B"/>
    <w:rsid w:val="006F5623"/>
    <w:rsid w:val="00707EF7"/>
    <w:rsid w:val="00721042"/>
    <w:rsid w:val="00731F37"/>
    <w:rsid w:val="007334ED"/>
    <w:rsid w:val="00737C9E"/>
    <w:rsid w:val="00743B10"/>
    <w:rsid w:val="0075167E"/>
    <w:rsid w:val="00754098"/>
    <w:rsid w:val="00774010"/>
    <w:rsid w:val="00774D7C"/>
    <w:rsid w:val="00777054"/>
    <w:rsid w:val="007A78E8"/>
    <w:rsid w:val="007C7BD2"/>
    <w:rsid w:val="007E1B88"/>
    <w:rsid w:val="007E35DA"/>
    <w:rsid w:val="007E391E"/>
    <w:rsid w:val="007E5030"/>
    <w:rsid w:val="008053DF"/>
    <w:rsid w:val="00825243"/>
    <w:rsid w:val="00851615"/>
    <w:rsid w:val="00876F8D"/>
    <w:rsid w:val="008933C5"/>
    <w:rsid w:val="008A68F8"/>
    <w:rsid w:val="008B2AAD"/>
    <w:rsid w:val="008B59F8"/>
    <w:rsid w:val="008C5701"/>
    <w:rsid w:val="008C7C2B"/>
    <w:rsid w:val="008D3F7B"/>
    <w:rsid w:val="008E20D5"/>
    <w:rsid w:val="008E2A92"/>
    <w:rsid w:val="008F6BF0"/>
    <w:rsid w:val="00917E47"/>
    <w:rsid w:val="00922AC2"/>
    <w:rsid w:val="009401B0"/>
    <w:rsid w:val="00941388"/>
    <w:rsid w:val="00942074"/>
    <w:rsid w:val="00955DB6"/>
    <w:rsid w:val="009565B2"/>
    <w:rsid w:val="00965D11"/>
    <w:rsid w:val="009850B8"/>
    <w:rsid w:val="009A3AFE"/>
    <w:rsid w:val="009A7EA3"/>
    <w:rsid w:val="009B2B32"/>
    <w:rsid w:val="009B3A28"/>
    <w:rsid w:val="009C3442"/>
    <w:rsid w:val="009C6CED"/>
    <w:rsid w:val="009D2AA4"/>
    <w:rsid w:val="009D3A2E"/>
    <w:rsid w:val="00A05B3C"/>
    <w:rsid w:val="00A21EEC"/>
    <w:rsid w:val="00A26ED6"/>
    <w:rsid w:val="00A37B49"/>
    <w:rsid w:val="00A407DB"/>
    <w:rsid w:val="00A53FA2"/>
    <w:rsid w:val="00A67617"/>
    <w:rsid w:val="00A721EB"/>
    <w:rsid w:val="00AA2247"/>
    <w:rsid w:val="00AA7E18"/>
    <w:rsid w:val="00AB33F2"/>
    <w:rsid w:val="00AC23AB"/>
    <w:rsid w:val="00AC74B4"/>
    <w:rsid w:val="00AD2818"/>
    <w:rsid w:val="00AF53D0"/>
    <w:rsid w:val="00B02F15"/>
    <w:rsid w:val="00B048EE"/>
    <w:rsid w:val="00B10CB1"/>
    <w:rsid w:val="00B17E22"/>
    <w:rsid w:val="00B33557"/>
    <w:rsid w:val="00B40B56"/>
    <w:rsid w:val="00B4232D"/>
    <w:rsid w:val="00B440B6"/>
    <w:rsid w:val="00B62348"/>
    <w:rsid w:val="00B820F5"/>
    <w:rsid w:val="00B856D3"/>
    <w:rsid w:val="00B94D77"/>
    <w:rsid w:val="00B97A26"/>
    <w:rsid w:val="00BB67AA"/>
    <w:rsid w:val="00BC4F97"/>
    <w:rsid w:val="00BD0777"/>
    <w:rsid w:val="00BF0F2E"/>
    <w:rsid w:val="00BF5C7D"/>
    <w:rsid w:val="00BF78E0"/>
    <w:rsid w:val="00C25D24"/>
    <w:rsid w:val="00C37CDF"/>
    <w:rsid w:val="00C40289"/>
    <w:rsid w:val="00C45FB4"/>
    <w:rsid w:val="00C6139C"/>
    <w:rsid w:val="00C71FA6"/>
    <w:rsid w:val="00C73FE6"/>
    <w:rsid w:val="00C76884"/>
    <w:rsid w:val="00C80BB6"/>
    <w:rsid w:val="00C8495E"/>
    <w:rsid w:val="00C84A67"/>
    <w:rsid w:val="00CA48B9"/>
    <w:rsid w:val="00CB0670"/>
    <w:rsid w:val="00CE39D1"/>
    <w:rsid w:val="00CF1DCB"/>
    <w:rsid w:val="00CF4CED"/>
    <w:rsid w:val="00D2652B"/>
    <w:rsid w:val="00D50993"/>
    <w:rsid w:val="00D53C43"/>
    <w:rsid w:val="00D657D2"/>
    <w:rsid w:val="00D72A00"/>
    <w:rsid w:val="00D82A2D"/>
    <w:rsid w:val="00D859A3"/>
    <w:rsid w:val="00D906B1"/>
    <w:rsid w:val="00D913FB"/>
    <w:rsid w:val="00D9603F"/>
    <w:rsid w:val="00DA3B37"/>
    <w:rsid w:val="00E1698A"/>
    <w:rsid w:val="00E30248"/>
    <w:rsid w:val="00E378BB"/>
    <w:rsid w:val="00E43E8B"/>
    <w:rsid w:val="00E72A09"/>
    <w:rsid w:val="00E77A99"/>
    <w:rsid w:val="00E85670"/>
    <w:rsid w:val="00E90574"/>
    <w:rsid w:val="00E90BCB"/>
    <w:rsid w:val="00EA24C6"/>
    <w:rsid w:val="00EB011E"/>
    <w:rsid w:val="00EC44F0"/>
    <w:rsid w:val="00EC6530"/>
    <w:rsid w:val="00ED34BE"/>
    <w:rsid w:val="00ED3F23"/>
    <w:rsid w:val="00ED4192"/>
    <w:rsid w:val="00ED6731"/>
    <w:rsid w:val="00F15B1E"/>
    <w:rsid w:val="00F45C2C"/>
    <w:rsid w:val="00F46087"/>
    <w:rsid w:val="00F47EAE"/>
    <w:rsid w:val="00F47FF8"/>
    <w:rsid w:val="00F52494"/>
    <w:rsid w:val="00F5344C"/>
    <w:rsid w:val="00F670E8"/>
    <w:rsid w:val="00F72712"/>
    <w:rsid w:val="00F8263F"/>
    <w:rsid w:val="00F93B89"/>
    <w:rsid w:val="00F97BE5"/>
    <w:rsid w:val="00FA0C43"/>
    <w:rsid w:val="00FA2007"/>
    <w:rsid w:val="00FA423B"/>
    <w:rsid w:val="00FA4C70"/>
    <w:rsid w:val="00FB5D9D"/>
    <w:rsid w:val="00FE5574"/>
    <w:rsid w:val="00FE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E9BD3"/>
  <w15:docId w15:val="{6340DA32-2EB7-4E8E-A734-036FA5C4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A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90BCB"/>
    <w:rPr>
      <w:color w:val="808080"/>
    </w:rPr>
  </w:style>
  <w:style w:type="paragraph" w:styleId="BalloonText">
    <w:name w:val="Balloon Text"/>
    <w:basedOn w:val="Normal"/>
    <w:link w:val="BalloonTextChar"/>
    <w:uiPriority w:val="99"/>
    <w:semiHidden/>
    <w:unhideWhenUsed/>
    <w:rsid w:val="00E90B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BCB"/>
    <w:rPr>
      <w:rFonts w:ascii="Tahoma" w:hAnsi="Tahoma" w:cs="Tahoma"/>
      <w:sz w:val="16"/>
      <w:szCs w:val="16"/>
    </w:rPr>
  </w:style>
  <w:style w:type="paragraph" w:styleId="Header">
    <w:name w:val="header"/>
    <w:basedOn w:val="Normal"/>
    <w:link w:val="HeaderChar"/>
    <w:uiPriority w:val="99"/>
    <w:unhideWhenUsed/>
    <w:rsid w:val="007E5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030"/>
  </w:style>
  <w:style w:type="paragraph" w:styleId="Footer">
    <w:name w:val="footer"/>
    <w:basedOn w:val="Normal"/>
    <w:link w:val="FooterChar"/>
    <w:unhideWhenUsed/>
    <w:rsid w:val="007E5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030"/>
  </w:style>
  <w:style w:type="paragraph" w:styleId="ListParagraph">
    <w:name w:val="List Paragraph"/>
    <w:basedOn w:val="Normal"/>
    <w:uiPriority w:val="34"/>
    <w:qFormat/>
    <w:rsid w:val="006B1112"/>
    <w:pPr>
      <w:ind w:left="720"/>
      <w:contextualSpacing/>
    </w:pPr>
  </w:style>
  <w:style w:type="character" w:styleId="Hyperlink">
    <w:name w:val="Hyperlink"/>
    <w:uiPriority w:val="99"/>
    <w:unhideWhenUsed/>
    <w:rsid w:val="00033CAB"/>
    <w:rPr>
      <w:color w:val="0000FF"/>
      <w:u w:val="single"/>
    </w:rPr>
  </w:style>
  <w:style w:type="paragraph" w:customStyle="1" w:styleId="Default">
    <w:name w:val="Default"/>
    <w:rsid w:val="002968C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22827">
      <w:bodyDiv w:val="1"/>
      <w:marLeft w:val="0"/>
      <w:marRight w:val="0"/>
      <w:marTop w:val="0"/>
      <w:marBottom w:val="0"/>
      <w:divBdr>
        <w:top w:val="none" w:sz="0" w:space="0" w:color="auto"/>
        <w:left w:val="none" w:sz="0" w:space="0" w:color="auto"/>
        <w:bottom w:val="none" w:sz="0" w:space="0" w:color="auto"/>
        <w:right w:val="none" w:sz="0" w:space="0" w:color="auto"/>
      </w:divBdr>
    </w:div>
    <w:div w:id="68459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1045-7F55-416A-A380-55F2B862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«School_Name» Site Council</vt:lpstr>
    </vt:vector>
  </TitlesOfParts>
  <Company>Tucson Unified School District</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«School_Name» Site Council</dc:title>
  <dc:creator>030354</dc:creator>
  <cp:lastModifiedBy>Martha S Lee</cp:lastModifiedBy>
  <cp:revision>13</cp:revision>
  <cp:lastPrinted>2012-08-03T22:53:00Z</cp:lastPrinted>
  <dcterms:created xsi:type="dcterms:W3CDTF">2019-03-12T21:37:00Z</dcterms:created>
  <dcterms:modified xsi:type="dcterms:W3CDTF">2019-03-15T22:15:00Z</dcterms:modified>
</cp:coreProperties>
</file>