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4D2C" w14:textId="77777777" w:rsidR="00B129F2" w:rsidRPr="00FA202D" w:rsidRDefault="00B129F2" w:rsidP="00B129F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A202D">
        <w:rPr>
          <w:rFonts w:asciiTheme="majorHAnsi" w:hAnsiTheme="majorHAnsi"/>
          <w:b/>
        </w:rPr>
        <w:t>University High School</w:t>
      </w:r>
    </w:p>
    <w:p w14:paraId="18636E0C" w14:textId="77777777" w:rsidR="00B129F2" w:rsidRPr="00FA202D" w:rsidRDefault="00B129F2" w:rsidP="00B129F2">
      <w:pPr>
        <w:jc w:val="center"/>
        <w:rPr>
          <w:rFonts w:asciiTheme="majorHAnsi" w:hAnsiTheme="majorHAnsi"/>
          <w:b/>
        </w:rPr>
      </w:pPr>
      <w:r w:rsidRPr="00FA202D">
        <w:rPr>
          <w:rFonts w:asciiTheme="majorHAnsi" w:hAnsiTheme="majorHAnsi"/>
          <w:b/>
        </w:rPr>
        <w:t>School Council Meeting</w:t>
      </w:r>
      <w:r w:rsidR="0081678B">
        <w:rPr>
          <w:rFonts w:asciiTheme="majorHAnsi" w:hAnsiTheme="majorHAnsi"/>
          <w:b/>
        </w:rPr>
        <w:t xml:space="preserve"> Minutes</w:t>
      </w:r>
    </w:p>
    <w:p w14:paraId="39818CC4" w14:textId="77777777" w:rsidR="00B129F2" w:rsidRPr="00FA202D" w:rsidRDefault="00B129F2" w:rsidP="00B129F2">
      <w:pPr>
        <w:jc w:val="center"/>
        <w:rPr>
          <w:rFonts w:asciiTheme="majorHAnsi" w:hAnsiTheme="majorHAnsi"/>
          <w:b/>
        </w:rPr>
      </w:pPr>
      <w:r w:rsidRPr="00FA202D">
        <w:rPr>
          <w:rFonts w:asciiTheme="majorHAnsi" w:hAnsiTheme="majorHAnsi"/>
          <w:b/>
        </w:rPr>
        <w:t>August 15</w:t>
      </w:r>
      <w:r w:rsidRPr="00FA202D">
        <w:rPr>
          <w:rFonts w:asciiTheme="majorHAnsi" w:hAnsiTheme="majorHAnsi"/>
          <w:b/>
          <w:vertAlign w:val="superscript"/>
        </w:rPr>
        <w:t>th</w:t>
      </w:r>
      <w:r w:rsidRPr="00FA202D">
        <w:rPr>
          <w:rFonts w:asciiTheme="majorHAnsi" w:hAnsiTheme="majorHAnsi"/>
          <w:b/>
        </w:rPr>
        <w:t>, 2017; 3:30 p.m.</w:t>
      </w:r>
    </w:p>
    <w:p w14:paraId="3A01FCD7" w14:textId="77777777" w:rsidR="00B129F2" w:rsidRPr="00FA202D" w:rsidRDefault="00B129F2" w:rsidP="00B129F2">
      <w:pPr>
        <w:jc w:val="center"/>
        <w:rPr>
          <w:rFonts w:asciiTheme="majorHAnsi" w:hAnsiTheme="majorHAnsi"/>
          <w:b/>
        </w:rPr>
      </w:pPr>
      <w:r w:rsidRPr="00FA202D">
        <w:rPr>
          <w:rFonts w:asciiTheme="majorHAnsi" w:hAnsiTheme="majorHAnsi"/>
          <w:b/>
        </w:rPr>
        <w:t>UHS Library</w:t>
      </w:r>
    </w:p>
    <w:p w14:paraId="794DA270" w14:textId="77777777" w:rsidR="00B129F2" w:rsidRPr="00FA202D" w:rsidRDefault="00B129F2" w:rsidP="00B129F2">
      <w:pPr>
        <w:jc w:val="center"/>
        <w:rPr>
          <w:rFonts w:asciiTheme="majorHAnsi" w:hAnsiTheme="majorHAnsi"/>
          <w:b/>
        </w:rPr>
      </w:pPr>
    </w:p>
    <w:p w14:paraId="325D96D4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Approval of the Agenda</w:t>
      </w:r>
      <w:r w:rsidR="00585335" w:rsidRPr="00FA202D">
        <w:rPr>
          <w:rFonts w:asciiTheme="majorHAnsi" w:hAnsiTheme="majorHAnsi"/>
        </w:rPr>
        <w:t xml:space="preserve"> </w:t>
      </w:r>
    </w:p>
    <w:p w14:paraId="4B700B79" w14:textId="77777777" w:rsidR="00B129F2" w:rsidRPr="00FA202D" w:rsidRDefault="00FA202D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Moved </w:t>
      </w:r>
      <w:proofErr w:type="spellStart"/>
      <w:r>
        <w:rPr>
          <w:rFonts w:asciiTheme="majorHAnsi" w:hAnsiTheme="majorHAnsi"/>
        </w:rPr>
        <w:t>Standridge</w:t>
      </w:r>
      <w:proofErr w:type="spellEnd"/>
      <w:r w:rsidR="00B129F2" w:rsidRPr="00FA202D">
        <w:rPr>
          <w:rFonts w:asciiTheme="majorHAnsi" w:hAnsiTheme="majorHAnsi"/>
        </w:rPr>
        <w:t>, 2</w:t>
      </w:r>
      <w:r w:rsidR="00B129F2" w:rsidRPr="00FA202D">
        <w:rPr>
          <w:rFonts w:asciiTheme="majorHAnsi" w:hAnsiTheme="majorHAnsi"/>
          <w:vertAlign w:val="superscript"/>
        </w:rPr>
        <w:t>nd</w:t>
      </w:r>
      <w:r w:rsidR="00B129F2" w:rsidRPr="00FA202D">
        <w:rPr>
          <w:rFonts w:asciiTheme="majorHAnsi" w:hAnsiTheme="majorHAnsi"/>
        </w:rPr>
        <w:t xml:space="preserve"> </w:t>
      </w:r>
      <w:proofErr w:type="spellStart"/>
      <w:r w:rsidR="00B129F2" w:rsidRPr="00FA202D">
        <w:rPr>
          <w:rFonts w:asciiTheme="majorHAnsi" w:hAnsiTheme="majorHAnsi"/>
        </w:rPr>
        <w:t>Pietz</w:t>
      </w:r>
      <w:proofErr w:type="spellEnd"/>
    </w:p>
    <w:p w14:paraId="2474ED3C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Approval of the May 9</w:t>
      </w:r>
      <w:r w:rsidRPr="00FA202D">
        <w:rPr>
          <w:rFonts w:asciiTheme="majorHAnsi" w:hAnsiTheme="majorHAnsi"/>
          <w:vertAlign w:val="superscript"/>
        </w:rPr>
        <w:t>th</w:t>
      </w:r>
      <w:r w:rsidRPr="00FA202D">
        <w:rPr>
          <w:rFonts w:asciiTheme="majorHAnsi" w:hAnsiTheme="majorHAnsi"/>
        </w:rPr>
        <w:t>, 2017 minutes</w:t>
      </w:r>
    </w:p>
    <w:p w14:paraId="34BDED31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Moved </w:t>
      </w:r>
      <w:r w:rsidR="00FA202D">
        <w:rPr>
          <w:rFonts w:asciiTheme="majorHAnsi" w:hAnsiTheme="majorHAnsi"/>
        </w:rPr>
        <w:t>T</w:t>
      </w:r>
      <w:r w:rsidRPr="00FA202D">
        <w:rPr>
          <w:rFonts w:asciiTheme="majorHAnsi" w:hAnsiTheme="majorHAnsi"/>
        </w:rPr>
        <w:t>raqua</w:t>
      </w:r>
      <w:r w:rsidR="00FA202D">
        <w:rPr>
          <w:rFonts w:asciiTheme="majorHAnsi" w:hAnsiTheme="majorHAnsi"/>
        </w:rPr>
        <w:t>i</w:t>
      </w:r>
      <w:r w:rsidRPr="00FA202D">
        <w:rPr>
          <w:rFonts w:asciiTheme="majorHAnsi" w:hAnsiTheme="majorHAnsi"/>
        </w:rPr>
        <w:t>r,, 2</w:t>
      </w:r>
      <w:r w:rsidRPr="00FA202D">
        <w:rPr>
          <w:rFonts w:asciiTheme="majorHAnsi" w:hAnsiTheme="majorHAnsi"/>
          <w:vertAlign w:val="superscript"/>
        </w:rPr>
        <w:t>nd</w:t>
      </w:r>
      <w:r w:rsidRPr="00FA202D">
        <w:rPr>
          <w:rFonts w:asciiTheme="majorHAnsi" w:hAnsiTheme="majorHAnsi"/>
        </w:rPr>
        <w:t xml:space="preserve"> </w:t>
      </w:r>
      <w:proofErr w:type="spellStart"/>
      <w:r w:rsidR="00FA202D">
        <w:rPr>
          <w:rFonts w:asciiTheme="majorHAnsi" w:hAnsiTheme="majorHAnsi"/>
        </w:rPr>
        <w:t>Standridge</w:t>
      </w:r>
      <w:proofErr w:type="spellEnd"/>
    </w:p>
    <w:p w14:paraId="754134D5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Discussion: Karlowicz requested recording the vote count for each motion. </w:t>
      </w:r>
      <w:r w:rsidR="00FA202D">
        <w:rPr>
          <w:rFonts w:asciiTheme="majorHAnsi" w:hAnsiTheme="majorHAnsi"/>
        </w:rPr>
        <w:t>For: u</w:t>
      </w:r>
      <w:r w:rsidRPr="00FA202D">
        <w:rPr>
          <w:rFonts w:asciiTheme="majorHAnsi" w:hAnsiTheme="majorHAnsi"/>
        </w:rPr>
        <w:t>nanimous</w:t>
      </w:r>
    </w:p>
    <w:p w14:paraId="6194CCE2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Call to the Audience</w:t>
      </w:r>
    </w:p>
    <w:p w14:paraId="2484DD89" w14:textId="77777777" w:rsidR="00B129F2" w:rsidRPr="00FA202D" w:rsidRDefault="00FA202D" w:rsidP="00FA202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129F2" w:rsidRPr="00FA202D">
        <w:rPr>
          <w:rFonts w:asciiTheme="majorHAnsi" w:hAnsiTheme="majorHAnsi"/>
        </w:rPr>
        <w:t>Tracy Hill guest for discussion of portables</w:t>
      </w:r>
    </w:p>
    <w:p w14:paraId="183385AC" w14:textId="77777777" w:rsidR="00B129F2" w:rsidRPr="00FA202D" w:rsidRDefault="00B129F2" w:rsidP="00B129F2">
      <w:pPr>
        <w:pStyle w:val="ListParagraph"/>
        <w:rPr>
          <w:rFonts w:asciiTheme="majorHAnsi" w:hAnsiTheme="majorHAnsi"/>
        </w:rPr>
      </w:pPr>
      <w:r w:rsidRPr="00FA202D">
        <w:rPr>
          <w:rFonts w:asciiTheme="majorHAnsi" w:hAnsiTheme="majorHAnsi"/>
        </w:rPr>
        <w:t>Introduction of student teacher:</w:t>
      </w:r>
    </w:p>
    <w:p w14:paraId="0B9BD41B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Discussion and Action Items</w:t>
      </w:r>
    </w:p>
    <w:p w14:paraId="7424C142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 xml:space="preserve">Discussion Item: </w:t>
      </w:r>
      <w:r w:rsidRPr="00FA202D">
        <w:rPr>
          <w:rFonts w:asciiTheme="majorHAnsi" w:hAnsiTheme="majorHAnsi"/>
        </w:rPr>
        <w:t>Open Meeting Laws/Robert’s Rules of Order/UHS School Constitution</w:t>
      </w:r>
    </w:p>
    <w:p w14:paraId="4116FCAF" w14:textId="77777777" w:rsidR="00B129F2" w:rsidRPr="00FA202D" w:rsidRDefault="00B129F2" w:rsidP="00B129F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Correction of the Mission Statement noted</w:t>
      </w:r>
    </w:p>
    <w:p w14:paraId="29E89B38" w14:textId="77777777" w:rsidR="00B129F2" w:rsidRPr="00FA202D" w:rsidRDefault="00B129F2" w:rsidP="00B129F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Copy of Open Meeting Law</w:t>
      </w:r>
    </w:p>
    <w:p w14:paraId="5B977E6C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>Action Item:</w:t>
      </w:r>
      <w:r w:rsidRPr="00FA202D">
        <w:rPr>
          <w:rFonts w:asciiTheme="majorHAnsi" w:hAnsiTheme="majorHAnsi"/>
        </w:rPr>
        <w:t xml:space="preserve"> Appointment of Parliamentarian </w:t>
      </w:r>
    </w:p>
    <w:p w14:paraId="5DD9CF39" w14:textId="77777777" w:rsidR="00B129F2" w:rsidRPr="00FA202D" w:rsidRDefault="00B129F2" w:rsidP="00B129F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Motion to select Mr. Karlowicz. </w:t>
      </w:r>
      <w:r w:rsidR="00585335" w:rsidRPr="00FA202D">
        <w:rPr>
          <w:rFonts w:asciiTheme="majorHAnsi" w:hAnsiTheme="majorHAnsi"/>
        </w:rPr>
        <w:t>For</w:t>
      </w:r>
      <w:r w:rsidR="00FA202D">
        <w:rPr>
          <w:rFonts w:asciiTheme="majorHAnsi" w:hAnsiTheme="majorHAnsi"/>
        </w:rPr>
        <w:t>: All but one, A</w:t>
      </w:r>
      <w:r w:rsidR="00585335" w:rsidRPr="00FA202D">
        <w:rPr>
          <w:rFonts w:asciiTheme="majorHAnsi" w:hAnsiTheme="majorHAnsi"/>
        </w:rPr>
        <w:t xml:space="preserve">gainst Herring. </w:t>
      </w:r>
      <w:r w:rsidR="00FA202D">
        <w:rPr>
          <w:rFonts w:asciiTheme="majorHAnsi" w:hAnsiTheme="majorHAnsi"/>
        </w:rPr>
        <w:t>Measure p</w:t>
      </w:r>
      <w:r w:rsidR="00585335" w:rsidRPr="00FA202D">
        <w:rPr>
          <w:rFonts w:asciiTheme="majorHAnsi" w:hAnsiTheme="majorHAnsi"/>
        </w:rPr>
        <w:t>asses</w:t>
      </w:r>
      <w:r w:rsidR="00FA202D">
        <w:rPr>
          <w:rFonts w:asciiTheme="majorHAnsi" w:hAnsiTheme="majorHAnsi"/>
        </w:rPr>
        <w:t>.</w:t>
      </w:r>
    </w:p>
    <w:p w14:paraId="07EF9D52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>Action Item:</w:t>
      </w:r>
      <w:r w:rsidRPr="00FA202D">
        <w:rPr>
          <w:rFonts w:asciiTheme="majorHAnsi" w:hAnsiTheme="majorHAnsi"/>
        </w:rPr>
        <w:t xml:space="preserve"> Approval of Professional Development Calendar for 2017-2018</w:t>
      </w:r>
    </w:p>
    <w:p w14:paraId="0E72FD94" w14:textId="77777777" w:rsidR="00585335" w:rsidRPr="00FA202D" w:rsidRDefault="00585335" w:rsidP="00585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Moved: </w:t>
      </w:r>
      <w:r w:rsidR="00FA202D">
        <w:rPr>
          <w:rFonts w:asciiTheme="majorHAnsi" w:hAnsiTheme="majorHAnsi"/>
        </w:rPr>
        <w:t xml:space="preserve">Dr. </w:t>
      </w:r>
      <w:r w:rsidRPr="00FA202D">
        <w:rPr>
          <w:rFonts w:asciiTheme="majorHAnsi" w:hAnsiTheme="majorHAnsi"/>
        </w:rPr>
        <w:t>Yell, 2</w:t>
      </w:r>
      <w:r w:rsidRPr="00FA202D">
        <w:rPr>
          <w:rFonts w:asciiTheme="majorHAnsi" w:hAnsiTheme="majorHAnsi"/>
          <w:vertAlign w:val="superscript"/>
        </w:rPr>
        <w:t>nd</w:t>
      </w:r>
      <w:r w:rsidRPr="00FA202D">
        <w:rPr>
          <w:rFonts w:asciiTheme="majorHAnsi" w:hAnsiTheme="majorHAnsi"/>
        </w:rPr>
        <w:t xml:space="preserve"> Ms. Molina</w:t>
      </w:r>
    </w:p>
    <w:p w14:paraId="6C76BF60" w14:textId="77777777" w:rsidR="00585335" w:rsidRPr="00FA202D" w:rsidRDefault="00585335" w:rsidP="00585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Calendar is available as a handout</w:t>
      </w:r>
    </w:p>
    <w:p w14:paraId="2298B0F3" w14:textId="77777777" w:rsidR="00585335" w:rsidRPr="00FA202D" w:rsidRDefault="00585335" w:rsidP="0058533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Bacalia notes that the calendar meets District standards</w:t>
      </w:r>
    </w:p>
    <w:p w14:paraId="56C9237B" w14:textId="77777777" w:rsidR="00585335" w:rsidRPr="00FA202D" w:rsidRDefault="00FA202D" w:rsidP="0058533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585335" w:rsidRPr="00FA202D">
        <w:rPr>
          <w:rFonts w:asciiTheme="majorHAnsi" w:hAnsiTheme="majorHAnsi"/>
        </w:rPr>
        <w:t>r. Ye</w:t>
      </w:r>
      <w:r>
        <w:rPr>
          <w:rFonts w:asciiTheme="majorHAnsi" w:hAnsiTheme="majorHAnsi"/>
        </w:rPr>
        <w:t xml:space="preserve">ll questioned the inclusion of </w:t>
      </w:r>
      <w:r w:rsidR="00585335" w:rsidRPr="00FA202D">
        <w:rPr>
          <w:rFonts w:asciiTheme="majorHAnsi" w:hAnsiTheme="majorHAnsi"/>
        </w:rPr>
        <w:t>some requirements at the end of May.</w:t>
      </w:r>
    </w:p>
    <w:p w14:paraId="7D631147" w14:textId="77777777" w:rsidR="00585335" w:rsidRPr="00FA202D" w:rsidRDefault="00585335" w:rsidP="0058533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Ms. Cislak responded to explain the requirements. Culturally relevant learning and critical reading and writing skills </w:t>
      </w:r>
      <w:r w:rsidR="00FA202D" w:rsidRPr="00FA202D">
        <w:rPr>
          <w:rFonts w:asciiTheme="majorHAnsi" w:hAnsiTheme="majorHAnsi"/>
        </w:rPr>
        <w:t xml:space="preserve">remains important for </w:t>
      </w:r>
      <w:proofErr w:type="gramStart"/>
      <w:r w:rsidR="00FA202D" w:rsidRPr="00FA202D">
        <w:rPr>
          <w:rFonts w:asciiTheme="majorHAnsi" w:hAnsiTheme="majorHAnsi"/>
        </w:rPr>
        <w:t>our</w:t>
      </w:r>
      <w:proofErr w:type="gramEnd"/>
      <w:r w:rsidR="00FA202D" w:rsidRPr="00FA202D">
        <w:rPr>
          <w:rFonts w:asciiTheme="majorHAnsi" w:hAnsiTheme="majorHAnsi"/>
        </w:rPr>
        <w:t xml:space="preserve"> </w:t>
      </w:r>
      <w:r w:rsidRPr="00FA202D">
        <w:rPr>
          <w:rFonts w:asciiTheme="majorHAnsi" w:hAnsiTheme="majorHAnsi"/>
        </w:rPr>
        <w:t>for students</w:t>
      </w:r>
      <w:r w:rsidR="00FA202D">
        <w:rPr>
          <w:rFonts w:asciiTheme="majorHAnsi" w:hAnsiTheme="majorHAnsi"/>
        </w:rPr>
        <w:t>, especially those</w:t>
      </w:r>
      <w:r w:rsidRPr="00FA202D">
        <w:rPr>
          <w:rFonts w:asciiTheme="majorHAnsi" w:hAnsiTheme="majorHAnsi"/>
        </w:rPr>
        <w:t xml:space="preserve"> who</w:t>
      </w:r>
      <w:r w:rsidR="00FA202D">
        <w:rPr>
          <w:rFonts w:asciiTheme="majorHAnsi" w:hAnsiTheme="majorHAnsi"/>
        </w:rPr>
        <w:t>se home language is not English</w:t>
      </w:r>
      <w:r w:rsidRPr="00FA202D">
        <w:rPr>
          <w:rFonts w:asciiTheme="majorHAnsi" w:hAnsiTheme="majorHAnsi"/>
        </w:rPr>
        <w:t>.</w:t>
      </w:r>
    </w:p>
    <w:p w14:paraId="5C9ACAB3" w14:textId="77777777" w:rsidR="00585335" w:rsidRPr="00FA202D" w:rsidRDefault="00585335" w:rsidP="0058533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Noel </w:t>
      </w:r>
      <w:proofErr w:type="spellStart"/>
      <w:r w:rsidRPr="00FA202D">
        <w:rPr>
          <w:rFonts w:asciiTheme="majorHAnsi" w:hAnsiTheme="majorHAnsi"/>
        </w:rPr>
        <w:t>Muluneh</w:t>
      </w:r>
      <w:proofErr w:type="spellEnd"/>
      <w:r w:rsidRPr="00FA202D">
        <w:rPr>
          <w:rFonts w:asciiTheme="majorHAnsi" w:hAnsiTheme="majorHAnsi"/>
        </w:rPr>
        <w:t xml:space="preserve">: What are culturally relevant curriculum standards?  </w:t>
      </w:r>
    </w:p>
    <w:p w14:paraId="395F233F" w14:textId="77777777" w:rsidR="008F5722" w:rsidRPr="00FA202D" w:rsidRDefault="00585335" w:rsidP="008F572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</w:t>
      </w:r>
      <w:r w:rsidR="00FA202D">
        <w:rPr>
          <w:rFonts w:asciiTheme="majorHAnsi" w:hAnsiTheme="majorHAnsi"/>
        </w:rPr>
        <w:t xml:space="preserve"> Bacalia:</w:t>
      </w:r>
      <w:r w:rsidRPr="00FA202D">
        <w:rPr>
          <w:rFonts w:asciiTheme="majorHAnsi" w:hAnsiTheme="majorHAnsi"/>
        </w:rPr>
        <w:t xml:space="preserve"> </w:t>
      </w:r>
      <w:r w:rsidR="008F5722" w:rsidRPr="00FA202D">
        <w:rPr>
          <w:rFonts w:asciiTheme="majorHAnsi" w:hAnsiTheme="majorHAnsi"/>
        </w:rPr>
        <w:t>We heard about the OSHA standards, and “We did extensive testing to address specific concerns.  We received approval for all of the standards we worked on.</w:t>
      </w:r>
    </w:p>
    <w:p w14:paraId="11D80926" w14:textId="77777777" w:rsidR="008F5722" w:rsidRPr="00FA202D" w:rsidRDefault="008F5722" w:rsidP="008F572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Schmidt: I remain concerned about untrained student workers in a dangerous situation. This puts a teacher is a difficult situation when he or she is responsible for potential danger and injury.</w:t>
      </w:r>
    </w:p>
    <w:p w14:paraId="27E3A171" w14:textId="77777777" w:rsidR="008F5722" w:rsidRPr="00FA202D" w:rsidRDefault="008F5722" w:rsidP="008F572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Ms. </w:t>
      </w:r>
      <w:proofErr w:type="spellStart"/>
      <w:r w:rsidRPr="00FA202D">
        <w:rPr>
          <w:rFonts w:asciiTheme="majorHAnsi" w:hAnsiTheme="majorHAnsi"/>
        </w:rPr>
        <w:t>Standridge</w:t>
      </w:r>
      <w:proofErr w:type="spellEnd"/>
      <w:r w:rsidRPr="00FA202D">
        <w:rPr>
          <w:rFonts w:asciiTheme="majorHAnsi" w:hAnsiTheme="majorHAnsi"/>
        </w:rPr>
        <w:t xml:space="preserve">:  </w:t>
      </w:r>
      <w:r w:rsidR="00FA202D">
        <w:rPr>
          <w:rFonts w:asciiTheme="majorHAnsi" w:hAnsiTheme="majorHAnsi"/>
        </w:rPr>
        <w:t xml:space="preserve">Do we want to defer this until </w:t>
      </w:r>
      <w:r w:rsidRPr="00FA202D">
        <w:rPr>
          <w:rFonts w:asciiTheme="majorHAnsi" w:hAnsiTheme="majorHAnsi"/>
        </w:rPr>
        <w:t xml:space="preserve">we have more information? </w:t>
      </w:r>
    </w:p>
    <w:p w14:paraId="62B52D16" w14:textId="77777777" w:rsidR="008F5722" w:rsidRPr="00FA202D" w:rsidRDefault="00FA202D" w:rsidP="008F572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F5722" w:rsidRPr="00FA202D">
        <w:rPr>
          <w:rFonts w:asciiTheme="majorHAnsi" w:hAnsiTheme="majorHAnsi"/>
        </w:rPr>
        <w:t>r. Yell:  What is the potential impact of eliminating student labor?</w:t>
      </w:r>
    </w:p>
    <w:p w14:paraId="5B8F984E" w14:textId="77777777" w:rsidR="00585335" w:rsidRPr="00FA202D" w:rsidRDefault="00585335" w:rsidP="00585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Mr. </w:t>
      </w:r>
      <w:proofErr w:type="spellStart"/>
      <w:r w:rsidRPr="00FA202D">
        <w:rPr>
          <w:rFonts w:asciiTheme="majorHAnsi" w:hAnsiTheme="majorHAnsi"/>
        </w:rPr>
        <w:t>Youngerman</w:t>
      </w:r>
      <w:proofErr w:type="spellEnd"/>
      <w:r w:rsidRPr="00FA202D">
        <w:rPr>
          <w:rFonts w:asciiTheme="majorHAnsi" w:hAnsiTheme="majorHAnsi"/>
        </w:rPr>
        <w:t>: We don’t have much money in the treasury.</w:t>
      </w:r>
      <w:r w:rsidR="00FA202D">
        <w:rPr>
          <w:rFonts w:asciiTheme="majorHAnsi" w:hAnsiTheme="majorHAnsi"/>
        </w:rPr>
        <w:t xml:space="preserve"> Without students</w:t>
      </w:r>
      <w:r w:rsidR="0028793C">
        <w:rPr>
          <w:rFonts w:asciiTheme="majorHAnsi" w:hAnsiTheme="majorHAnsi"/>
        </w:rPr>
        <w:t>’</w:t>
      </w:r>
      <w:r w:rsidR="00FA202D">
        <w:rPr>
          <w:rFonts w:asciiTheme="majorHAnsi" w:hAnsiTheme="majorHAnsi"/>
        </w:rPr>
        <w:t xml:space="preserve"> </w:t>
      </w:r>
      <w:r w:rsidR="0028793C">
        <w:rPr>
          <w:rFonts w:asciiTheme="majorHAnsi" w:hAnsiTheme="majorHAnsi"/>
        </w:rPr>
        <w:t>efforts Stage Crew could not function.</w:t>
      </w:r>
    </w:p>
    <w:p w14:paraId="2ED2D715" w14:textId="77777777" w:rsidR="00585335" w:rsidRPr="00FA202D" w:rsidRDefault="00585335" w:rsidP="00585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Schmidt: It is inappropriate to ask teachers to violate OHSHA requirements.  This endangers students.</w:t>
      </w:r>
    </w:p>
    <w:p w14:paraId="699205EF" w14:textId="77777777" w:rsidR="00585335" w:rsidRPr="0081678B" w:rsidRDefault="0028793C" w:rsidP="00585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81678B">
        <w:rPr>
          <w:rFonts w:asciiTheme="majorHAnsi" w:hAnsiTheme="majorHAnsi"/>
        </w:rPr>
        <w:t xml:space="preserve">Ms. </w:t>
      </w:r>
      <w:proofErr w:type="spellStart"/>
      <w:r w:rsidRPr="0081678B">
        <w:rPr>
          <w:rFonts w:asciiTheme="majorHAnsi" w:hAnsiTheme="majorHAnsi"/>
        </w:rPr>
        <w:t>Standridge</w:t>
      </w:r>
      <w:proofErr w:type="spellEnd"/>
      <w:r w:rsidRPr="0081678B">
        <w:rPr>
          <w:rFonts w:asciiTheme="majorHAnsi" w:hAnsiTheme="majorHAnsi"/>
        </w:rPr>
        <w:t xml:space="preserve"> moved to address this topic further at a later meeting.</w:t>
      </w:r>
    </w:p>
    <w:p w14:paraId="21FAA2B4" w14:textId="77777777" w:rsidR="008F5722" w:rsidRPr="00FA202D" w:rsidRDefault="008F5722" w:rsidP="0058533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Vote: For</w:t>
      </w:r>
      <w:r w:rsidR="0028793C">
        <w:rPr>
          <w:rFonts w:asciiTheme="majorHAnsi" w:hAnsiTheme="majorHAnsi"/>
        </w:rPr>
        <w:t>:</w:t>
      </w:r>
      <w:r w:rsidRPr="00FA202D">
        <w:rPr>
          <w:rFonts w:asciiTheme="majorHAnsi" w:hAnsiTheme="majorHAnsi"/>
        </w:rPr>
        <w:t xml:space="preserve">  </w:t>
      </w:r>
      <w:proofErr w:type="gramStart"/>
      <w:r w:rsidRPr="00FA202D">
        <w:rPr>
          <w:rFonts w:asciiTheme="majorHAnsi" w:hAnsiTheme="majorHAnsi"/>
        </w:rPr>
        <w:t>24,  Against</w:t>
      </w:r>
      <w:proofErr w:type="gramEnd"/>
      <w:r w:rsidRPr="00FA202D">
        <w:rPr>
          <w:rFonts w:asciiTheme="majorHAnsi" w:hAnsiTheme="majorHAnsi"/>
        </w:rPr>
        <w:t xml:space="preserve"> 2.</w:t>
      </w:r>
    </w:p>
    <w:p w14:paraId="2740970D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>Action Item:</w:t>
      </w:r>
      <w:r w:rsidRPr="00FA202D">
        <w:rPr>
          <w:rFonts w:asciiTheme="majorHAnsi" w:hAnsiTheme="majorHAnsi"/>
        </w:rPr>
        <w:t xml:space="preserve"> Mindfulness Program in Health C</w:t>
      </w:r>
      <w:r w:rsidR="0028793C">
        <w:rPr>
          <w:rFonts w:asciiTheme="majorHAnsi" w:hAnsiTheme="majorHAnsi"/>
        </w:rPr>
        <w:t>lasses – Funding Request of $2800</w:t>
      </w:r>
      <w:r w:rsidRPr="00FA202D">
        <w:rPr>
          <w:rFonts w:asciiTheme="majorHAnsi" w:hAnsiTheme="majorHAnsi"/>
        </w:rPr>
        <w:t xml:space="preserve"> for 2017-2018 SY ($1400 per semester)</w:t>
      </w:r>
    </w:p>
    <w:p w14:paraId="73EFA862" w14:textId="77777777" w:rsidR="008F5722" w:rsidRPr="00FA202D" w:rsidRDefault="008F5722" w:rsidP="008F572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Motion to approve Ms. Molina, Second Ms. Peters. </w:t>
      </w:r>
    </w:p>
    <w:p w14:paraId="4C1BAF90" w14:textId="77777777" w:rsidR="008F5722" w:rsidRPr="00FA202D" w:rsidRDefault="008F5722" w:rsidP="008F572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</w:t>
      </w:r>
      <w:r w:rsidR="0028793C">
        <w:rPr>
          <w:rFonts w:asciiTheme="majorHAnsi" w:hAnsiTheme="majorHAnsi"/>
        </w:rPr>
        <w:t xml:space="preserve">. Bacalia: Summary of research </w:t>
      </w:r>
      <w:r w:rsidRPr="00FA202D">
        <w:rPr>
          <w:rFonts w:asciiTheme="majorHAnsi" w:hAnsiTheme="majorHAnsi"/>
        </w:rPr>
        <w:t>on Mindfulness</w:t>
      </w:r>
    </w:p>
    <w:p w14:paraId="5D2AF9CF" w14:textId="77777777" w:rsidR="008F5722" w:rsidRPr="00FA202D" w:rsidRDefault="008F5722" w:rsidP="008F5722">
      <w:pPr>
        <w:pStyle w:val="ListParagraph"/>
        <w:ind w:left="1800"/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Proposal is for another 8 week program.  </w:t>
      </w:r>
    </w:p>
    <w:p w14:paraId="54BE5383" w14:textId="77777777" w:rsidR="007F6E3C" w:rsidRPr="00FA202D" w:rsidRDefault="007F6E3C" w:rsidP="007F6E3C">
      <w:pPr>
        <w:rPr>
          <w:rFonts w:asciiTheme="majorHAnsi" w:hAnsiTheme="majorHAnsi"/>
        </w:rPr>
      </w:pPr>
      <w:r w:rsidRPr="00FA202D">
        <w:rPr>
          <w:rFonts w:asciiTheme="majorHAnsi" w:hAnsiTheme="majorHAnsi"/>
        </w:rPr>
        <w:tab/>
      </w:r>
      <w:r w:rsidRPr="00FA202D">
        <w:rPr>
          <w:rFonts w:asciiTheme="majorHAnsi" w:hAnsiTheme="majorHAnsi"/>
        </w:rPr>
        <w:tab/>
      </w:r>
      <w:r w:rsidRPr="00FA202D">
        <w:rPr>
          <w:rFonts w:asciiTheme="majorHAnsi" w:hAnsiTheme="majorHAnsi"/>
        </w:rPr>
        <w:tab/>
        <w:t>Ms. Traquair commented on the success of the program</w:t>
      </w:r>
    </w:p>
    <w:p w14:paraId="2496B636" w14:textId="77777777" w:rsidR="007F6E3C" w:rsidRPr="00FA202D" w:rsidRDefault="007F6E3C" w:rsidP="007F6E3C">
      <w:pPr>
        <w:ind w:left="1440" w:firstLine="720"/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Schmidt requested more accurate graphs to illustrate the results.</w:t>
      </w:r>
    </w:p>
    <w:p w14:paraId="44D9057E" w14:textId="77777777" w:rsidR="008F5722" w:rsidRPr="00FA202D" w:rsidRDefault="0028793C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Call Vote: For:</w:t>
      </w:r>
      <w:r w:rsidR="007F6E3C" w:rsidRPr="00FA202D">
        <w:rPr>
          <w:rFonts w:asciiTheme="majorHAnsi" w:hAnsiTheme="majorHAnsi"/>
        </w:rPr>
        <w:t xml:space="preserve"> 23 Against 3. Motion passes</w:t>
      </w:r>
    </w:p>
    <w:p w14:paraId="54B47E60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 xml:space="preserve">Discussion Item: </w:t>
      </w:r>
      <w:r w:rsidRPr="00FA202D">
        <w:rPr>
          <w:rFonts w:asciiTheme="majorHAnsi" w:hAnsiTheme="majorHAnsi"/>
        </w:rPr>
        <w:t xml:space="preserve"> Construction of so</w:t>
      </w:r>
      <w:r w:rsidR="0028793C">
        <w:rPr>
          <w:rFonts w:asciiTheme="majorHAnsi" w:hAnsiTheme="majorHAnsi"/>
        </w:rPr>
        <w:t>lar panels in RUHS parking lots, Presenter, Tracy Hill.</w:t>
      </w:r>
    </w:p>
    <w:p w14:paraId="2B610D48" w14:textId="77777777" w:rsidR="007F6E3C" w:rsidRPr="00FA202D" w:rsidRDefault="0028793C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Proposed plan</w:t>
      </w:r>
      <w:r w:rsidR="007F6E3C" w:rsidRPr="00FA202D">
        <w:rPr>
          <w:rFonts w:asciiTheme="majorHAnsi" w:hAnsiTheme="majorHAnsi"/>
        </w:rPr>
        <w:t>s and deadline for acceptance.  Will lock in rate and will produce 60% of power.</w:t>
      </w:r>
    </w:p>
    <w:p w14:paraId="454745EB" w14:textId="77777777" w:rsidR="007F6E3C" w:rsidRPr="00FA202D" w:rsidRDefault="007F6E3C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Explanation of process. Still needs TUSD Board approval. Will save funds for the District “A minimum of 2 million dollars.</w:t>
      </w:r>
    </w:p>
    <w:p w14:paraId="5A521C24" w14:textId="77777777" w:rsidR="007F6E3C" w:rsidRPr="00FA202D" w:rsidRDefault="00A52A16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Tracy </w:t>
      </w:r>
      <w:proofErr w:type="spellStart"/>
      <w:r w:rsidRPr="00FA202D">
        <w:rPr>
          <w:rFonts w:asciiTheme="majorHAnsi" w:hAnsiTheme="majorHAnsi"/>
        </w:rPr>
        <w:t>Carmello</w:t>
      </w:r>
      <w:proofErr w:type="spellEnd"/>
      <w:r w:rsidR="007F6E3C" w:rsidRPr="00FA202D">
        <w:rPr>
          <w:rFonts w:asciiTheme="majorHAnsi" w:hAnsiTheme="majorHAnsi"/>
        </w:rPr>
        <w:t>: How will this affect th</w:t>
      </w:r>
      <w:r w:rsidR="0028793C">
        <w:rPr>
          <w:rFonts w:asciiTheme="majorHAnsi" w:hAnsiTheme="majorHAnsi"/>
        </w:rPr>
        <w:t>e possibility of shaded parking?</w:t>
      </w:r>
      <w:r w:rsidRPr="00FA202D">
        <w:rPr>
          <w:rFonts w:asciiTheme="majorHAnsi" w:hAnsiTheme="majorHAnsi"/>
        </w:rPr>
        <w:t xml:space="preserve">  </w:t>
      </w:r>
    </w:p>
    <w:p w14:paraId="1B0E6DC4" w14:textId="77777777" w:rsidR="00A52A16" w:rsidRPr="00FA202D" w:rsidRDefault="0081678B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81678B">
        <w:rPr>
          <w:rFonts w:asciiTheme="majorHAnsi" w:hAnsiTheme="majorHAnsi"/>
        </w:rPr>
        <w:t xml:space="preserve">Ms. </w:t>
      </w:r>
      <w:proofErr w:type="spellStart"/>
      <w:r w:rsidRPr="0081678B">
        <w:rPr>
          <w:rFonts w:asciiTheme="majorHAnsi" w:hAnsiTheme="majorHAnsi"/>
        </w:rPr>
        <w:t>Frenkel</w:t>
      </w:r>
      <w:proofErr w:type="spellEnd"/>
      <w:r w:rsidR="00A52A16" w:rsidRPr="0081678B">
        <w:rPr>
          <w:rFonts w:asciiTheme="majorHAnsi" w:hAnsiTheme="majorHAnsi"/>
        </w:rPr>
        <w:t xml:space="preserve"> </w:t>
      </w:r>
      <w:r w:rsidR="00A52A16" w:rsidRPr="00FA202D">
        <w:rPr>
          <w:rFonts w:asciiTheme="majorHAnsi" w:hAnsiTheme="majorHAnsi"/>
        </w:rPr>
        <w:t>“How is this free?”</w:t>
      </w:r>
    </w:p>
    <w:p w14:paraId="1395C622" w14:textId="77777777" w:rsidR="00A52A16" w:rsidRPr="00FA202D" w:rsidRDefault="00A52A16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Mr. </w:t>
      </w:r>
      <w:proofErr w:type="spellStart"/>
      <w:r w:rsidRPr="00FA202D">
        <w:rPr>
          <w:rFonts w:asciiTheme="majorHAnsi" w:hAnsiTheme="majorHAnsi"/>
        </w:rPr>
        <w:t>Castillon</w:t>
      </w:r>
      <w:proofErr w:type="spellEnd"/>
      <w:r w:rsidRPr="00FA202D">
        <w:rPr>
          <w:rFonts w:asciiTheme="majorHAnsi" w:hAnsiTheme="majorHAnsi"/>
        </w:rPr>
        <w:t xml:space="preserve">:  What happens if this company goes away? </w:t>
      </w:r>
    </w:p>
    <w:p w14:paraId="73DEB63A" w14:textId="77777777" w:rsidR="00A52A16" w:rsidRPr="00FA202D" w:rsidRDefault="00A52A16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Hill discussed the location and possible concerns about implementation of this plan.</w:t>
      </w:r>
    </w:p>
    <w:p w14:paraId="4201D1E5" w14:textId="77777777" w:rsidR="00A52A16" w:rsidRPr="00FA202D" w:rsidRDefault="00A52A16" w:rsidP="007F6E3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Tong:  Who owns the panels after 20 years ?(TUSD)</w:t>
      </w:r>
    </w:p>
    <w:p w14:paraId="5ADE1DB9" w14:textId="77777777" w:rsidR="00A52A16" w:rsidRPr="00FA202D" w:rsidRDefault="00A52A16" w:rsidP="00A52A1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Mr. </w:t>
      </w:r>
      <w:proofErr w:type="spellStart"/>
      <w:r w:rsidRPr="00FA202D">
        <w:rPr>
          <w:rFonts w:asciiTheme="majorHAnsi" w:hAnsiTheme="majorHAnsi"/>
        </w:rPr>
        <w:t>Castillon</w:t>
      </w:r>
      <w:proofErr w:type="spellEnd"/>
      <w:r w:rsidRPr="00FA202D">
        <w:rPr>
          <w:rFonts w:asciiTheme="majorHAnsi" w:hAnsiTheme="majorHAnsi"/>
        </w:rPr>
        <w:t>:  What about vandalism? (Hill:</w:t>
      </w:r>
      <w:r w:rsidR="0028793C">
        <w:rPr>
          <w:rFonts w:asciiTheme="majorHAnsi" w:hAnsiTheme="majorHAnsi"/>
        </w:rPr>
        <w:t xml:space="preserve"> </w:t>
      </w:r>
      <w:r w:rsidRPr="00FA202D">
        <w:rPr>
          <w:rFonts w:asciiTheme="majorHAnsi" w:hAnsiTheme="majorHAnsi"/>
        </w:rPr>
        <w:t>Security will be available if needed)</w:t>
      </w:r>
    </w:p>
    <w:p w14:paraId="162732C1" w14:textId="77777777" w:rsidR="00A52A16" w:rsidRPr="00FA202D" w:rsidRDefault="00A52A16" w:rsidP="00A52A1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Ms. Tully:  This will be an action item in a later meeting.</w:t>
      </w:r>
    </w:p>
    <w:p w14:paraId="78D2C2D8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>Discussion Item:</w:t>
      </w:r>
      <w:r w:rsidRPr="00FA202D">
        <w:rPr>
          <w:rFonts w:asciiTheme="majorHAnsi" w:hAnsiTheme="majorHAnsi"/>
        </w:rPr>
        <w:t xml:space="preserve"> Results of </w:t>
      </w:r>
      <w:r w:rsidR="00A52A16" w:rsidRPr="00FA202D">
        <w:rPr>
          <w:rFonts w:asciiTheme="majorHAnsi" w:hAnsiTheme="majorHAnsi"/>
        </w:rPr>
        <w:t>the Needs Assessment Survey 2017</w:t>
      </w:r>
    </w:p>
    <w:p w14:paraId="4889C32B" w14:textId="77777777" w:rsidR="00A52A16" w:rsidRPr="00FA202D" w:rsidRDefault="0028793C" w:rsidP="00A52A1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Mr. Bacalia: We need to e</w:t>
      </w:r>
      <w:r w:rsidR="00A52A16" w:rsidRPr="00FA202D">
        <w:rPr>
          <w:rFonts w:asciiTheme="majorHAnsi" w:hAnsiTheme="majorHAnsi"/>
        </w:rPr>
        <w:t xml:space="preserve">nsure that our AP materials are up to standard, </w:t>
      </w:r>
      <w:r>
        <w:rPr>
          <w:rFonts w:asciiTheme="majorHAnsi" w:hAnsiTheme="majorHAnsi"/>
        </w:rPr>
        <w:t xml:space="preserve">such as the </w:t>
      </w:r>
      <w:r w:rsidR="00A52A16" w:rsidRPr="00FA202D">
        <w:rPr>
          <w:rFonts w:asciiTheme="majorHAnsi" w:hAnsiTheme="majorHAnsi"/>
        </w:rPr>
        <w:t xml:space="preserve">Spanish language dictionaries. Not funding Quizlet and </w:t>
      </w:r>
      <w:proofErr w:type="spellStart"/>
      <w:r w:rsidR="00A52A16" w:rsidRPr="00FA202D">
        <w:rPr>
          <w:rFonts w:asciiTheme="majorHAnsi" w:hAnsiTheme="majorHAnsi"/>
        </w:rPr>
        <w:t>Peardeck</w:t>
      </w:r>
      <w:proofErr w:type="spellEnd"/>
      <w:r w:rsidR="00A52A16" w:rsidRPr="00FA202D">
        <w:rPr>
          <w:rFonts w:asciiTheme="majorHAnsi" w:hAnsiTheme="majorHAnsi"/>
        </w:rPr>
        <w:t>.</w:t>
      </w:r>
    </w:p>
    <w:p w14:paraId="68111545" w14:textId="77777777" w:rsidR="00A52A16" w:rsidRPr="0077594E" w:rsidRDefault="00A52A16" w:rsidP="0077594E">
      <w:pPr>
        <w:pStyle w:val="ListParagraph"/>
        <w:ind w:left="1800"/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Also document cameras are necessary, as well as upkeep for them.  </w:t>
      </w:r>
      <w:r w:rsidR="0028793C">
        <w:rPr>
          <w:rFonts w:asciiTheme="majorHAnsi" w:hAnsiTheme="majorHAnsi"/>
        </w:rPr>
        <w:t xml:space="preserve">Other needs include </w:t>
      </w:r>
      <w:r w:rsidRPr="00FA202D">
        <w:rPr>
          <w:rFonts w:asciiTheme="majorHAnsi" w:hAnsiTheme="majorHAnsi"/>
        </w:rPr>
        <w:t xml:space="preserve">clean drinking water on campus, more classrooms, working whiteboards, </w:t>
      </w:r>
      <w:r w:rsidR="0077594E">
        <w:rPr>
          <w:rFonts w:asciiTheme="majorHAnsi" w:hAnsiTheme="majorHAnsi"/>
        </w:rPr>
        <w:t>a new</w:t>
      </w:r>
      <w:r w:rsidRPr="0077594E">
        <w:rPr>
          <w:rFonts w:asciiTheme="majorHAnsi" w:hAnsiTheme="majorHAnsi"/>
        </w:rPr>
        <w:t xml:space="preserve"> Band Room, lights on practice field, and professional development, including the training for Springboard.</w:t>
      </w:r>
    </w:p>
    <w:p w14:paraId="7269F14C" w14:textId="77777777" w:rsidR="00A52A16" w:rsidRPr="00FA202D" w:rsidRDefault="00A52A16" w:rsidP="00D71D8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Ms. Cislak: </w:t>
      </w:r>
      <w:r w:rsidR="0077594E">
        <w:rPr>
          <w:rFonts w:asciiTheme="majorHAnsi" w:hAnsiTheme="majorHAnsi"/>
        </w:rPr>
        <w:t xml:space="preserve">we receive </w:t>
      </w:r>
      <w:r w:rsidRPr="00FA202D">
        <w:rPr>
          <w:rFonts w:asciiTheme="majorHAnsi" w:hAnsiTheme="majorHAnsi"/>
        </w:rPr>
        <w:t>funding from cel</w:t>
      </w:r>
      <w:r w:rsidR="001A1377">
        <w:rPr>
          <w:rFonts w:asciiTheme="majorHAnsi" w:hAnsiTheme="majorHAnsi"/>
        </w:rPr>
        <w:t>lphone towers on campus</w:t>
      </w:r>
      <w:r w:rsidR="0077594E">
        <w:rPr>
          <w:rFonts w:asciiTheme="majorHAnsi" w:hAnsiTheme="majorHAnsi"/>
        </w:rPr>
        <w:t>, but the discretionary budget is very limited</w:t>
      </w:r>
      <w:r w:rsidR="00D71D82" w:rsidRPr="00FA202D">
        <w:rPr>
          <w:rFonts w:asciiTheme="majorHAnsi" w:hAnsiTheme="majorHAnsi"/>
        </w:rPr>
        <w:t>.</w:t>
      </w:r>
    </w:p>
    <w:p w14:paraId="655AECC3" w14:textId="77777777" w:rsidR="00D71D82" w:rsidRPr="00FA202D" w:rsidRDefault="0077594E" w:rsidP="00D71D8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Mr. Bacalia:  We n</w:t>
      </w:r>
      <w:r w:rsidR="00D71D82" w:rsidRPr="00FA202D">
        <w:rPr>
          <w:rFonts w:asciiTheme="majorHAnsi" w:hAnsiTheme="majorHAnsi"/>
        </w:rPr>
        <w:t>eed communication for custodian</w:t>
      </w:r>
      <w:r>
        <w:rPr>
          <w:rFonts w:asciiTheme="majorHAnsi" w:hAnsiTheme="majorHAnsi"/>
        </w:rPr>
        <w:t>s</w:t>
      </w:r>
      <w:r w:rsidR="00D71D82" w:rsidRPr="00FA202D">
        <w:rPr>
          <w:rFonts w:asciiTheme="majorHAnsi" w:hAnsiTheme="majorHAnsi"/>
        </w:rPr>
        <w:t xml:space="preserve"> and more funding for </w:t>
      </w:r>
      <w:r>
        <w:rPr>
          <w:rFonts w:asciiTheme="majorHAnsi" w:hAnsiTheme="majorHAnsi"/>
        </w:rPr>
        <w:t xml:space="preserve">basic </w:t>
      </w:r>
      <w:r w:rsidR="00D71D82" w:rsidRPr="00FA202D">
        <w:rPr>
          <w:rFonts w:asciiTheme="majorHAnsi" w:hAnsiTheme="majorHAnsi"/>
        </w:rPr>
        <w:t>custodia</w:t>
      </w:r>
      <w:r>
        <w:rPr>
          <w:rFonts w:asciiTheme="majorHAnsi" w:hAnsiTheme="majorHAnsi"/>
        </w:rPr>
        <w:t>l</w:t>
      </w:r>
      <w:r w:rsidR="00D71D82" w:rsidRPr="00FA202D">
        <w:rPr>
          <w:rFonts w:asciiTheme="majorHAnsi" w:hAnsiTheme="majorHAnsi"/>
        </w:rPr>
        <w:t xml:space="preserve"> supplies.</w:t>
      </w:r>
    </w:p>
    <w:p w14:paraId="6C39F44A" w14:textId="77777777" w:rsidR="00D71D82" w:rsidRPr="00FA202D" w:rsidRDefault="00D71D82" w:rsidP="00D71D8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Ms. Molina: How does UHS and Rincon split the cost for needs from both schools (For example, the </w:t>
      </w:r>
      <w:r w:rsidR="0077594E">
        <w:rPr>
          <w:rFonts w:asciiTheme="majorHAnsi" w:hAnsiTheme="majorHAnsi"/>
        </w:rPr>
        <w:t xml:space="preserve">need to have clean water, not </w:t>
      </w:r>
      <w:r w:rsidRPr="00FA202D">
        <w:rPr>
          <w:rFonts w:asciiTheme="majorHAnsi" w:hAnsiTheme="majorHAnsi"/>
        </w:rPr>
        <w:t>brown drinking water</w:t>
      </w:r>
      <w:r w:rsidR="0077594E">
        <w:rPr>
          <w:rFonts w:asciiTheme="majorHAnsi" w:hAnsiTheme="majorHAnsi"/>
        </w:rPr>
        <w:t>)</w:t>
      </w:r>
      <w:r w:rsidRPr="00FA202D">
        <w:rPr>
          <w:rFonts w:asciiTheme="majorHAnsi" w:hAnsiTheme="majorHAnsi"/>
        </w:rPr>
        <w:t>.</w:t>
      </w:r>
    </w:p>
    <w:p w14:paraId="065DB9F7" w14:textId="77777777" w:rsidR="00D71D82" w:rsidRPr="00FA202D" w:rsidRDefault="00D71D82" w:rsidP="00D71D8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 </w:t>
      </w:r>
      <w:proofErr w:type="spellStart"/>
      <w:r w:rsidRPr="00FA202D">
        <w:rPr>
          <w:rFonts w:asciiTheme="majorHAnsi" w:hAnsiTheme="majorHAnsi"/>
        </w:rPr>
        <w:t>Ms</w:t>
      </w:r>
      <w:proofErr w:type="spellEnd"/>
      <w:r w:rsidRPr="00FA202D">
        <w:rPr>
          <w:rFonts w:asciiTheme="majorHAnsi" w:hAnsiTheme="majorHAnsi"/>
        </w:rPr>
        <w:t xml:space="preserve"> </w:t>
      </w:r>
      <w:proofErr w:type="spellStart"/>
      <w:r w:rsidRPr="00FA202D">
        <w:rPr>
          <w:rFonts w:asciiTheme="majorHAnsi" w:hAnsiTheme="majorHAnsi"/>
        </w:rPr>
        <w:t>Cislak</w:t>
      </w:r>
      <w:proofErr w:type="spellEnd"/>
      <w:r w:rsidRPr="00FA202D">
        <w:rPr>
          <w:rFonts w:asciiTheme="majorHAnsi" w:hAnsiTheme="majorHAnsi"/>
        </w:rPr>
        <w:t xml:space="preserve">:  We need clean, clear drinking water on campus. Water dispensers </w:t>
      </w:r>
      <w:r w:rsidR="0077594E">
        <w:rPr>
          <w:rFonts w:asciiTheme="majorHAnsi" w:hAnsiTheme="majorHAnsi"/>
        </w:rPr>
        <w:t>cost</w:t>
      </w:r>
      <w:r w:rsidRPr="00FA202D">
        <w:rPr>
          <w:rFonts w:asciiTheme="majorHAnsi" w:hAnsiTheme="majorHAnsi"/>
        </w:rPr>
        <w:t xml:space="preserve"> $5</w:t>
      </w:r>
      <w:r w:rsidR="0077594E">
        <w:rPr>
          <w:rFonts w:asciiTheme="majorHAnsi" w:hAnsiTheme="majorHAnsi"/>
        </w:rPr>
        <w:t xml:space="preserve"> each</w:t>
      </w:r>
      <w:r w:rsidRPr="00FA202D">
        <w:rPr>
          <w:rFonts w:asciiTheme="majorHAnsi" w:hAnsiTheme="majorHAnsi"/>
        </w:rPr>
        <w:t xml:space="preserve">, but each bottle </w:t>
      </w:r>
      <w:r w:rsidR="0077594E">
        <w:rPr>
          <w:rFonts w:asciiTheme="majorHAnsi" w:hAnsiTheme="majorHAnsi"/>
        </w:rPr>
        <w:t xml:space="preserve">of water </w:t>
      </w:r>
      <w:r w:rsidRPr="00FA202D">
        <w:rPr>
          <w:rFonts w:asciiTheme="majorHAnsi" w:hAnsiTheme="majorHAnsi"/>
        </w:rPr>
        <w:t>costs $1.29.</w:t>
      </w:r>
    </w:p>
    <w:p w14:paraId="54B3EE9A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  <w:i/>
        </w:rPr>
        <w:t>Action Item:</w:t>
      </w:r>
      <w:r w:rsidR="0077594E">
        <w:rPr>
          <w:rFonts w:asciiTheme="majorHAnsi" w:hAnsiTheme="majorHAnsi"/>
        </w:rPr>
        <w:t xml:space="preserve">  Motion</w:t>
      </w:r>
      <w:r w:rsidR="00D71D82" w:rsidRPr="00FA202D">
        <w:rPr>
          <w:rFonts w:asciiTheme="majorHAnsi" w:hAnsiTheme="majorHAnsi"/>
        </w:rPr>
        <w:t xml:space="preserve">  for</w:t>
      </w:r>
      <w:r w:rsidRPr="00FA202D">
        <w:rPr>
          <w:rFonts w:asciiTheme="majorHAnsi" w:hAnsiTheme="majorHAnsi"/>
        </w:rPr>
        <w:t xml:space="preserve"> the UHS School Council to recommend that future fundraising efforts support the outcomes of the Needs Assessment Survey 2016</w:t>
      </w:r>
    </w:p>
    <w:p w14:paraId="15D57ACA" w14:textId="77777777" w:rsidR="00B129F2" w:rsidRPr="00FA202D" w:rsidRDefault="00D71D82" w:rsidP="00D71D82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 Move: Ms. Peters, Ms. Molina.  Friendly amendment, Ms. </w:t>
      </w:r>
      <w:proofErr w:type="spellStart"/>
      <w:r w:rsidRPr="00FA202D">
        <w:rPr>
          <w:rFonts w:asciiTheme="majorHAnsi" w:hAnsiTheme="majorHAnsi"/>
        </w:rPr>
        <w:t>Standridge</w:t>
      </w:r>
      <w:proofErr w:type="spellEnd"/>
      <w:r w:rsidRPr="00FA202D">
        <w:rPr>
          <w:rFonts w:asciiTheme="majorHAnsi" w:hAnsiTheme="majorHAnsi"/>
        </w:rPr>
        <w:t xml:space="preserve">. </w:t>
      </w:r>
    </w:p>
    <w:p w14:paraId="39D45FFD" w14:textId="77777777" w:rsidR="00D71D82" w:rsidRPr="00FA202D" w:rsidRDefault="00D71D82" w:rsidP="00D71D82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Discussion: Mr. </w:t>
      </w:r>
      <w:proofErr w:type="spellStart"/>
      <w:r w:rsidRPr="00FA202D">
        <w:rPr>
          <w:rFonts w:asciiTheme="majorHAnsi" w:hAnsiTheme="majorHAnsi"/>
        </w:rPr>
        <w:t>Youngerman</w:t>
      </w:r>
      <w:proofErr w:type="spellEnd"/>
      <w:r w:rsidRPr="00FA202D">
        <w:rPr>
          <w:rFonts w:asciiTheme="majorHAnsi" w:hAnsiTheme="majorHAnsi"/>
        </w:rPr>
        <w:t>: funding is not limited. Passes with one abstention.</w:t>
      </w:r>
    </w:p>
    <w:p w14:paraId="23734720" w14:textId="77777777" w:rsidR="00B535C4" w:rsidRPr="00FA202D" w:rsidRDefault="00B535C4" w:rsidP="00B535C4">
      <w:pPr>
        <w:ind w:left="1080"/>
        <w:rPr>
          <w:rFonts w:asciiTheme="majorHAnsi" w:hAnsiTheme="majorHAnsi"/>
        </w:rPr>
      </w:pPr>
      <w:r w:rsidRPr="00FA202D">
        <w:rPr>
          <w:rFonts w:asciiTheme="majorHAnsi" w:hAnsiTheme="majorHAnsi"/>
        </w:rPr>
        <w:t>Ms. Cislak:  Principal’s Report</w:t>
      </w:r>
    </w:p>
    <w:p w14:paraId="187C64C7" w14:textId="77777777" w:rsidR="00061B5D" w:rsidRPr="00FA202D" w:rsidRDefault="00C5798C" w:rsidP="00061B5D">
      <w:pPr>
        <w:rPr>
          <w:rFonts w:asciiTheme="majorHAnsi" w:hAnsiTheme="majorHAnsi"/>
        </w:rPr>
      </w:pPr>
      <w:r w:rsidRPr="00FA202D">
        <w:rPr>
          <w:rFonts w:asciiTheme="majorHAnsi" w:hAnsiTheme="majorHAnsi"/>
        </w:rPr>
        <w:tab/>
      </w:r>
      <w:r w:rsidR="00061B5D" w:rsidRPr="00FA202D">
        <w:rPr>
          <w:rFonts w:asciiTheme="majorHAnsi" w:hAnsiTheme="majorHAnsi"/>
        </w:rPr>
        <w:tab/>
      </w:r>
    </w:p>
    <w:p w14:paraId="7732EB13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Committee &amp; Misc. Reports </w:t>
      </w:r>
    </w:p>
    <w:p w14:paraId="77712E5C" w14:textId="77777777" w:rsidR="00B129F2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Principal’s Report</w:t>
      </w:r>
    </w:p>
    <w:p w14:paraId="4C0C865E" w14:textId="77777777" w:rsidR="0077594E" w:rsidRPr="00FA202D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FA202D">
        <w:rPr>
          <w:rFonts w:asciiTheme="majorHAnsi" w:hAnsiTheme="majorHAnsi"/>
        </w:rPr>
        <w:t>New teachers</w:t>
      </w:r>
    </w:p>
    <w:p w14:paraId="178BA33C" w14:textId="77777777" w:rsidR="0077594E" w:rsidRPr="00FA202D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FA202D">
        <w:rPr>
          <w:rFonts w:asciiTheme="majorHAnsi" w:hAnsiTheme="majorHAnsi"/>
        </w:rPr>
        <w:t>Student college planning</w:t>
      </w:r>
    </w:p>
    <w:p w14:paraId="6301FB87" w14:textId="77777777" w:rsidR="0077594E" w:rsidRPr="00FA202D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FA202D">
        <w:rPr>
          <w:rFonts w:asciiTheme="majorHAnsi" w:hAnsiTheme="majorHAnsi"/>
        </w:rPr>
        <w:t>Schedule for this evening’s Parent Night</w:t>
      </w:r>
    </w:p>
    <w:p w14:paraId="5E1B55DD" w14:textId="77777777" w:rsid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AP Scores: freshmen responded with a 3.5% passing rate. 3.7% overall.  Doubled score average for </w:t>
      </w:r>
      <w:proofErr w:type="spellStart"/>
      <w:r w:rsidRPr="00FA202D">
        <w:rPr>
          <w:rFonts w:asciiTheme="majorHAnsi" w:hAnsiTheme="majorHAnsi"/>
        </w:rPr>
        <w:t>Mr</w:t>
      </w:r>
      <w:proofErr w:type="spellEnd"/>
      <w:r w:rsidRPr="00FA202D">
        <w:rPr>
          <w:rFonts w:asciiTheme="majorHAnsi" w:hAnsiTheme="majorHAnsi"/>
        </w:rPr>
        <w:t xml:space="preserve"> Herring.</w:t>
      </w:r>
    </w:p>
    <w:p w14:paraId="59B9E7BC" w14:textId="77777777" w:rsid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77594E">
        <w:rPr>
          <w:rFonts w:asciiTheme="majorHAnsi" w:hAnsiTheme="majorHAnsi"/>
        </w:rPr>
        <w:t xml:space="preserve">Demographic shifts. 50% </w:t>
      </w:r>
      <w:proofErr w:type="spellStart"/>
      <w:r w:rsidRPr="0077594E">
        <w:rPr>
          <w:rFonts w:asciiTheme="majorHAnsi" w:hAnsiTheme="majorHAnsi"/>
        </w:rPr>
        <w:t>FRLunch</w:t>
      </w:r>
      <w:proofErr w:type="spellEnd"/>
      <w:r w:rsidRPr="0077594E">
        <w:rPr>
          <w:rFonts w:asciiTheme="majorHAnsi" w:hAnsiTheme="majorHAnsi"/>
        </w:rPr>
        <w:t xml:space="preserve">, 37 % first in family to go to </w:t>
      </w:r>
      <w:proofErr w:type="gramStart"/>
      <w:r w:rsidRPr="0077594E">
        <w:rPr>
          <w:rFonts w:asciiTheme="majorHAnsi" w:hAnsiTheme="majorHAnsi"/>
        </w:rPr>
        <w:t>college .</w:t>
      </w:r>
      <w:proofErr w:type="gramEnd"/>
      <w:r w:rsidRPr="0077594E">
        <w:rPr>
          <w:rFonts w:asciiTheme="majorHAnsi" w:hAnsiTheme="majorHAnsi"/>
        </w:rPr>
        <w:t xml:space="preserve">  1200 students enrolled.</w:t>
      </w:r>
    </w:p>
    <w:p w14:paraId="4BFBF914" w14:textId="77777777" w:rsid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77594E">
        <w:rPr>
          <w:rFonts w:asciiTheme="majorHAnsi" w:hAnsiTheme="majorHAnsi"/>
        </w:rPr>
        <w:t>Forums for potential TUSD Superintendent candidates.</w:t>
      </w:r>
    </w:p>
    <w:p w14:paraId="1C8F4FAE" w14:textId="77777777" w:rsid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proofErr w:type="spellStart"/>
      <w:r w:rsidRPr="0077594E">
        <w:rPr>
          <w:rFonts w:asciiTheme="majorHAnsi" w:hAnsiTheme="majorHAnsi"/>
        </w:rPr>
        <w:t>Cosco</w:t>
      </w:r>
      <w:proofErr w:type="spellEnd"/>
      <w:r w:rsidRPr="0077594E">
        <w:rPr>
          <w:rFonts w:asciiTheme="majorHAnsi" w:hAnsiTheme="majorHAnsi"/>
        </w:rPr>
        <w:t xml:space="preserve"> Night </w:t>
      </w:r>
      <w:r>
        <w:rPr>
          <w:rFonts w:asciiTheme="majorHAnsi" w:hAnsiTheme="majorHAnsi"/>
        </w:rPr>
        <w:t xml:space="preserve">is scheduled for </w:t>
      </w:r>
      <w:r w:rsidRPr="0077594E">
        <w:rPr>
          <w:rFonts w:asciiTheme="majorHAnsi" w:hAnsiTheme="majorHAnsi"/>
        </w:rPr>
        <w:t>August 26.</w:t>
      </w:r>
    </w:p>
    <w:p w14:paraId="40F090C4" w14:textId="77777777" w:rsid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 w:rsidRPr="0077594E">
        <w:rPr>
          <w:rFonts w:asciiTheme="majorHAnsi" w:hAnsiTheme="majorHAnsi"/>
        </w:rPr>
        <w:t xml:space="preserve">Students may log on to TUSD </w:t>
      </w:r>
      <w:proofErr w:type="spellStart"/>
      <w:r w:rsidRPr="0077594E">
        <w:rPr>
          <w:rFonts w:asciiTheme="majorHAnsi" w:hAnsiTheme="majorHAnsi"/>
        </w:rPr>
        <w:t>WiFi</w:t>
      </w:r>
      <w:proofErr w:type="spellEnd"/>
      <w:r w:rsidRPr="0077594E">
        <w:rPr>
          <w:rFonts w:asciiTheme="majorHAnsi" w:hAnsiTheme="majorHAnsi"/>
        </w:rPr>
        <w:t xml:space="preserve"> account  </w:t>
      </w:r>
    </w:p>
    <w:p w14:paraId="67EE7EC6" w14:textId="77777777" w:rsid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UHS has 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new and e</w:t>
      </w:r>
      <w:r w:rsidRPr="0077594E">
        <w:rPr>
          <w:rFonts w:asciiTheme="majorHAnsi" w:hAnsiTheme="majorHAnsi"/>
        </w:rPr>
        <w:t>xcellent internship program at St. Joseph’ s Hospital. This continues throughout the school year.</w:t>
      </w:r>
      <w:r>
        <w:rPr>
          <w:rFonts w:asciiTheme="majorHAnsi" w:hAnsiTheme="majorHAnsi"/>
        </w:rPr>
        <w:t xml:space="preserve"> Internship opportunities continue</w:t>
      </w:r>
      <w:r w:rsidRPr="0077594E">
        <w:rPr>
          <w:rFonts w:asciiTheme="majorHAnsi" w:hAnsiTheme="majorHAnsi"/>
        </w:rPr>
        <w:t xml:space="preserve"> with St. Joseph’s and will </w:t>
      </w:r>
      <w:r>
        <w:rPr>
          <w:rFonts w:asciiTheme="majorHAnsi" w:hAnsiTheme="majorHAnsi"/>
        </w:rPr>
        <w:t>expand to internship opportunities at</w:t>
      </w:r>
      <w:r w:rsidRPr="0077594E">
        <w:rPr>
          <w:rFonts w:asciiTheme="majorHAnsi" w:hAnsiTheme="majorHAnsi"/>
        </w:rPr>
        <w:t xml:space="preserve"> St. Mary’s.  Ms. Cislak hopes to expand to additional program</w:t>
      </w:r>
      <w:r>
        <w:rPr>
          <w:rFonts w:asciiTheme="majorHAnsi" w:hAnsiTheme="majorHAnsi"/>
        </w:rPr>
        <w:t>s</w:t>
      </w:r>
      <w:r w:rsidRPr="0077594E">
        <w:rPr>
          <w:rFonts w:asciiTheme="majorHAnsi" w:hAnsiTheme="majorHAnsi"/>
        </w:rPr>
        <w:t>.</w:t>
      </w:r>
    </w:p>
    <w:p w14:paraId="43826E63" w14:textId="77777777" w:rsidR="0077594E" w:rsidRPr="0077594E" w:rsidRDefault="0077594E" w:rsidP="0077594E">
      <w:pPr>
        <w:pStyle w:val="ListParagraph"/>
        <w:numPr>
          <w:ilvl w:val="1"/>
          <w:numId w:val="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have an e</w:t>
      </w:r>
      <w:r w:rsidRPr="0077594E">
        <w:rPr>
          <w:rFonts w:asciiTheme="majorHAnsi" w:hAnsiTheme="majorHAnsi"/>
        </w:rPr>
        <w:t xml:space="preserve">xciting possibility for UHS to have its own campus. </w:t>
      </w:r>
      <w:r>
        <w:rPr>
          <w:rFonts w:asciiTheme="majorHAnsi" w:hAnsiTheme="majorHAnsi"/>
        </w:rPr>
        <w:t xml:space="preserve">The Distract </w:t>
      </w:r>
      <w:r w:rsidRPr="0077594E">
        <w:rPr>
          <w:rFonts w:asciiTheme="majorHAnsi" w:hAnsiTheme="majorHAnsi"/>
        </w:rPr>
        <w:t xml:space="preserve">may also consider the option of a UHS middle school. </w:t>
      </w:r>
      <w:r>
        <w:rPr>
          <w:rFonts w:asciiTheme="majorHAnsi" w:hAnsiTheme="majorHAnsi"/>
        </w:rPr>
        <w:t xml:space="preserve"> The p</w:t>
      </w:r>
      <w:r w:rsidRPr="0077594E">
        <w:rPr>
          <w:rFonts w:asciiTheme="majorHAnsi" w:hAnsiTheme="majorHAnsi"/>
        </w:rPr>
        <w:t>roposal is due in October.</w:t>
      </w:r>
    </w:p>
    <w:p w14:paraId="7DD19A7C" w14:textId="77777777" w:rsidR="0077594E" w:rsidRPr="00FA202D" w:rsidRDefault="0077594E" w:rsidP="0077594E">
      <w:pPr>
        <w:pStyle w:val="ListParagraph"/>
        <w:ind w:left="1080"/>
        <w:rPr>
          <w:rFonts w:asciiTheme="majorHAnsi" w:hAnsiTheme="majorHAnsi"/>
        </w:rPr>
      </w:pPr>
    </w:p>
    <w:p w14:paraId="6D209509" w14:textId="77777777" w:rsidR="0077594E" w:rsidRDefault="00B129F2" w:rsidP="0077594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lastRenderedPageBreak/>
        <w:t>Tax Credit &amp; Budget Report</w:t>
      </w:r>
    </w:p>
    <w:p w14:paraId="16025C34" w14:textId="77777777" w:rsidR="0077594E" w:rsidRPr="0077594E" w:rsidRDefault="004954F4" w:rsidP="0077594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7594E">
        <w:rPr>
          <w:rFonts w:asciiTheme="majorHAnsi" w:hAnsiTheme="majorHAnsi"/>
        </w:rPr>
        <w:t xml:space="preserve">Mr. </w:t>
      </w:r>
      <w:proofErr w:type="spellStart"/>
      <w:r w:rsidRPr="0077594E">
        <w:rPr>
          <w:rFonts w:asciiTheme="majorHAnsi" w:hAnsiTheme="majorHAnsi"/>
        </w:rPr>
        <w:t>Youngerman</w:t>
      </w:r>
      <w:proofErr w:type="spellEnd"/>
      <w:r w:rsidRPr="0077594E">
        <w:rPr>
          <w:rFonts w:asciiTheme="majorHAnsi" w:hAnsiTheme="majorHAnsi"/>
        </w:rPr>
        <w:t>: Started last year with $49,000.  Competition for tax credit money is affected by</w:t>
      </w:r>
      <w:r w:rsidR="0077594E" w:rsidRPr="0077594E">
        <w:rPr>
          <w:rFonts w:asciiTheme="majorHAnsi" w:hAnsiTheme="majorHAnsi"/>
        </w:rPr>
        <w:t xml:space="preserve"> stipends. This leaves about $10,000</w:t>
      </w:r>
      <w:r w:rsidRPr="0077594E">
        <w:rPr>
          <w:rFonts w:asciiTheme="majorHAnsi" w:hAnsiTheme="majorHAnsi"/>
        </w:rPr>
        <w:t xml:space="preserve">.  </w:t>
      </w:r>
    </w:p>
    <w:p w14:paraId="7397F9F3" w14:textId="77777777" w:rsidR="0077594E" w:rsidRDefault="004954F4" w:rsidP="004954F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7594E">
        <w:rPr>
          <w:rFonts w:asciiTheme="majorHAnsi" w:hAnsiTheme="majorHAnsi"/>
        </w:rPr>
        <w:t xml:space="preserve">Make sure you meet the deadlines to have your request considered. </w:t>
      </w:r>
    </w:p>
    <w:p w14:paraId="285CCEEC" w14:textId="77777777" w:rsidR="0077594E" w:rsidRDefault="004954F4" w:rsidP="004954F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77594E">
        <w:rPr>
          <w:rFonts w:asciiTheme="majorHAnsi" w:hAnsiTheme="majorHAnsi"/>
        </w:rPr>
        <w:t>We invested funds in the Weight Room, which has not been fully implemented (paint, flooring.)</w:t>
      </w:r>
      <w:r w:rsidR="0077594E">
        <w:rPr>
          <w:rFonts w:asciiTheme="majorHAnsi" w:hAnsiTheme="majorHAnsi"/>
        </w:rPr>
        <w:t xml:space="preserve"> </w:t>
      </w:r>
      <w:r w:rsidRPr="0077594E">
        <w:rPr>
          <w:rFonts w:asciiTheme="majorHAnsi" w:hAnsiTheme="majorHAnsi"/>
        </w:rPr>
        <w:t>The Weight Room is the most used room in the school.</w:t>
      </w:r>
    </w:p>
    <w:p w14:paraId="0B7B0017" w14:textId="77777777" w:rsidR="00351992" w:rsidRPr="0077594E" w:rsidRDefault="004954F4" w:rsidP="004954F4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proofErr w:type="spellStart"/>
      <w:r w:rsidRPr="0077594E">
        <w:rPr>
          <w:rFonts w:asciiTheme="majorHAnsi" w:hAnsiTheme="majorHAnsi"/>
        </w:rPr>
        <w:t>Dr.Yell</w:t>
      </w:r>
      <w:proofErr w:type="spellEnd"/>
      <w:r w:rsidRPr="0077594E">
        <w:rPr>
          <w:rFonts w:asciiTheme="majorHAnsi" w:hAnsiTheme="majorHAnsi"/>
        </w:rPr>
        <w:t>:  How much did we spend last year? Clubs are doing their own fundraising.</w:t>
      </w:r>
    </w:p>
    <w:p w14:paraId="08BF295B" w14:textId="77777777" w:rsidR="00B129F2" w:rsidRPr="00FA202D" w:rsidRDefault="00B129F2" w:rsidP="0077594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Recruitment &amp; Retention Committee Report</w:t>
      </w:r>
      <w:r w:rsidR="00B535C4" w:rsidRPr="00FA202D">
        <w:rPr>
          <w:rFonts w:asciiTheme="majorHAnsi" w:hAnsiTheme="majorHAnsi"/>
        </w:rPr>
        <w:t xml:space="preserve">: larger classes </w:t>
      </w:r>
    </w:p>
    <w:p w14:paraId="28A247F9" w14:textId="77777777" w:rsidR="005916E1" w:rsidRPr="00FA202D" w:rsidRDefault="005916E1" w:rsidP="005916E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Bacalia:  16 sophomores entered UHS, 3 juniors.</w:t>
      </w:r>
      <w:r w:rsidR="00C53D3D" w:rsidRPr="00FA202D">
        <w:rPr>
          <w:rFonts w:asciiTheme="majorHAnsi" w:hAnsiTheme="majorHAnsi"/>
        </w:rPr>
        <w:t xml:space="preserve"> Parent information for freshmen and sophomores </w:t>
      </w:r>
      <w:r w:rsidR="0077594E">
        <w:rPr>
          <w:rFonts w:asciiTheme="majorHAnsi" w:hAnsiTheme="majorHAnsi"/>
        </w:rPr>
        <w:t xml:space="preserve">is </w:t>
      </w:r>
      <w:r w:rsidR="00C53D3D" w:rsidRPr="00FA202D">
        <w:rPr>
          <w:rFonts w:asciiTheme="majorHAnsi" w:hAnsiTheme="majorHAnsi"/>
        </w:rPr>
        <w:t xml:space="preserve">scheduled, as is the meeting to 600 students who have taken the </w:t>
      </w:r>
      <w:proofErr w:type="spellStart"/>
      <w:proofErr w:type="gramStart"/>
      <w:r w:rsidR="00C53D3D" w:rsidRPr="00FA202D">
        <w:rPr>
          <w:rFonts w:asciiTheme="majorHAnsi" w:hAnsiTheme="majorHAnsi"/>
        </w:rPr>
        <w:t>CogAt</w:t>
      </w:r>
      <w:proofErr w:type="spellEnd"/>
      <w:r w:rsidR="00C53D3D" w:rsidRPr="00FA202D">
        <w:rPr>
          <w:rFonts w:asciiTheme="majorHAnsi" w:hAnsiTheme="majorHAnsi"/>
        </w:rPr>
        <w:t xml:space="preserve">  test</w:t>
      </w:r>
      <w:proofErr w:type="gramEnd"/>
      <w:r w:rsidR="00C53D3D" w:rsidRPr="00FA202D">
        <w:rPr>
          <w:rFonts w:asciiTheme="majorHAnsi" w:hAnsiTheme="majorHAnsi"/>
        </w:rPr>
        <w:t>. Step Up Day</w:t>
      </w:r>
      <w:r w:rsidR="0077594E">
        <w:rPr>
          <w:rFonts w:asciiTheme="majorHAnsi" w:hAnsiTheme="majorHAnsi"/>
        </w:rPr>
        <w:t>, with students are</w:t>
      </w:r>
      <w:r w:rsidR="00C53D3D" w:rsidRPr="00FA202D">
        <w:rPr>
          <w:rFonts w:asciiTheme="majorHAnsi" w:hAnsiTheme="majorHAnsi"/>
        </w:rPr>
        <w:t xml:space="preserve"> bussed in to tour UHS</w:t>
      </w:r>
      <w:r w:rsidR="0077594E">
        <w:rPr>
          <w:rFonts w:asciiTheme="majorHAnsi" w:hAnsiTheme="majorHAnsi"/>
        </w:rPr>
        <w:t xml:space="preserve"> will be October 17</w:t>
      </w:r>
      <w:r w:rsidR="00C53D3D" w:rsidRPr="00FA202D">
        <w:rPr>
          <w:rFonts w:asciiTheme="majorHAnsi" w:hAnsiTheme="majorHAnsi"/>
        </w:rPr>
        <w:t>.</w:t>
      </w:r>
    </w:p>
    <w:p w14:paraId="74AFF2F8" w14:textId="77777777" w:rsidR="0077594E" w:rsidRDefault="00E3677A" w:rsidP="0077594E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Retention and Recruitment meeting is Oct 18 (?)</w:t>
      </w:r>
    </w:p>
    <w:p w14:paraId="1D091A4B" w14:textId="77777777" w:rsidR="006943D2" w:rsidRDefault="006943D2" w:rsidP="006943D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3677A" w:rsidRPr="006943D2">
        <w:rPr>
          <w:rFonts w:asciiTheme="majorHAnsi" w:hAnsiTheme="majorHAnsi"/>
        </w:rPr>
        <w:t>School Council Report: Dr. Yell. Student schedule requests, water and other issues.</w:t>
      </w:r>
    </w:p>
    <w:p w14:paraId="01426F04" w14:textId="77777777" w:rsidR="00B129F2" w:rsidRPr="006943D2" w:rsidRDefault="00B129F2" w:rsidP="006943D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943D2">
        <w:rPr>
          <w:rFonts w:asciiTheme="majorHAnsi" w:hAnsiTheme="majorHAnsi"/>
        </w:rPr>
        <w:t>Instructional Council Report</w:t>
      </w:r>
    </w:p>
    <w:p w14:paraId="6CA98FAB" w14:textId="77777777" w:rsidR="00B129F2" w:rsidRPr="00FA202D" w:rsidRDefault="00B129F2" w:rsidP="006943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UHS Foundation &amp; Alumni Association Report</w:t>
      </w:r>
    </w:p>
    <w:p w14:paraId="3FF97B33" w14:textId="77777777" w:rsidR="00E3677A" w:rsidRPr="00FA202D" w:rsidRDefault="00E3677A" w:rsidP="006943D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Mr. Bacalia:  we always give the Foundation credit for the support for UHS.</w:t>
      </w:r>
    </w:p>
    <w:p w14:paraId="60F81E14" w14:textId="77777777" w:rsidR="00E3677A" w:rsidRPr="00FA202D" w:rsidRDefault="00E3677A" w:rsidP="006943D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Ms. Tully: the foundation has hesitation to fund materials that might be used by RHS</w:t>
      </w:r>
    </w:p>
    <w:p w14:paraId="29A6DB34" w14:textId="77777777" w:rsidR="00E3677A" w:rsidRPr="00FA202D" w:rsidRDefault="00B129F2" w:rsidP="006943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Parents Association Report</w:t>
      </w:r>
      <w:r w:rsidR="00134E08" w:rsidRPr="00FA202D">
        <w:rPr>
          <w:rFonts w:asciiTheme="majorHAnsi" w:hAnsiTheme="majorHAnsi"/>
        </w:rPr>
        <w:t>:</w:t>
      </w:r>
      <w:r w:rsidR="006943D2">
        <w:rPr>
          <w:rFonts w:asciiTheme="majorHAnsi" w:hAnsiTheme="majorHAnsi"/>
        </w:rPr>
        <w:t xml:space="preserve"> </w:t>
      </w:r>
      <w:r w:rsidR="00E3677A" w:rsidRPr="00FA202D">
        <w:rPr>
          <w:rFonts w:asciiTheme="majorHAnsi" w:hAnsiTheme="majorHAnsi"/>
        </w:rPr>
        <w:t>Ms</w:t>
      </w:r>
      <w:r w:rsidR="00134E08" w:rsidRPr="00FA202D">
        <w:rPr>
          <w:rFonts w:asciiTheme="majorHAnsi" w:hAnsiTheme="majorHAnsi"/>
        </w:rPr>
        <w:t>.</w:t>
      </w:r>
      <w:r w:rsidR="006943D2">
        <w:rPr>
          <w:rFonts w:asciiTheme="majorHAnsi" w:hAnsiTheme="majorHAnsi"/>
        </w:rPr>
        <w:t xml:space="preserve"> Peters: the UHSPA met</w:t>
      </w:r>
      <w:r w:rsidR="00E3677A" w:rsidRPr="00FA202D">
        <w:rPr>
          <w:rFonts w:asciiTheme="majorHAnsi" w:hAnsiTheme="majorHAnsi"/>
        </w:rPr>
        <w:t xml:space="preserve"> last night.  </w:t>
      </w:r>
      <w:r w:rsidR="006943D2">
        <w:rPr>
          <w:rFonts w:asciiTheme="majorHAnsi" w:hAnsiTheme="majorHAnsi"/>
        </w:rPr>
        <w:t xml:space="preserve">They have </w:t>
      </w:r>
      <w:r w:rsidR="00E3677A" w:rsidRPr="00FA202D">
        <w:rPr>
          <w:rFonts w:asciiTheme="majorHAnsi" w:hAnsiTheme="majorHAnsi"/>
        </w:rPr>
        <w:t xml:space="preserve">$8460 in bank.  </w:t>
      </w:r>
      <w:r w:rsidR="006943D2">
        <w:rPr>
          <w:rFonts w:asciiTheme="majorHAnsi" w:hAnsiTheme="majorHAnsi"/>
        </w:rPr>
        <w:t>Several</w:t>
      </w:r>
      <w:r w:rsidR="00E3677A" w:rsidRPr="00FA202D">
        <w:rPr>
          <w:rFonts w:asciiTheme="majorHAnsi" w:hAnsiTheme="majorHAnsi"/>
        </w:rPr>
        <w:t xml:space="preserve"> open spots in the Board</w:t>
      </w:r>
      <w:r w:rsidR="006943D2">
        <w:rPr>
          <w:rFonts w:asciiTheme="majorHAnsi" w:hAnsiTheme="majorHAnsi"/>
        </w:rPr>
        <w:t xml:space="preserve"> are available; contact UHSPA</w:t>
      </w:r>
      <w:r w:rsidR="00E3677A" w:rsidRPr="00FA202D">
        <w:rPr>
          <w:rFonts w:asciiTheme="majorHAnsi" w:hAnsiTheme="majorHAnsi"/>
        </w:rPr>
        <w:t xml:space="preserve"> through email.  </w:t>
      </w:r>
      <w:r w:rsidR="006943D2">
        <w:rPr>
          <w:rFonts w:asciiTheme="majorHAnsi" w:hAnsiTheme="majorHAnsi"/>
        </w:rPr>
        <w:t>A f</w:t>
      </w:r>
      <w:r w:rsidR="00E3677A" w:rsidRPr="00FA202D">
        <w:rPr>
          <w:rFonts w:asciiTheme="majorHAnsi" w:hAnsiTheme="majorHAnsi"/>
        </w:rPr>
        <w:t xml:space="preserve">aculty report </w:t>
      </w:r>
      <w:r w:rsidR="006943D2">
        <w:rPr>
          <w:rFonts w:asciiTheme="majorHAnsi" w:hAnsiTheme="majorHAnsi"/>
        </w:rPr>
        <w:t>was given by M</w:t>
      </w:r>
      <w:r w:rsidR="00E3677A" w:rsidRPr="00FA202D">
        <w:rPr>
          <w:rFonts w:asciiTheme="majorHAnsi" w:hAnsiTheme="majorHAnsi"/>
        </w:rPr>
        <w:t>s. Balze</w:t>
      </w:r>
      <w:r w:rsidR="00134E08" w:rsidRPr="00FA202D">
        <w:rPr>
          <w:rFonts w:asciiTheme="majorHAnsi" w:hAnsiTheme="majorHAnsi"/>
        </w:rPr>
        <w:t>r.</w:t>
      </w:r>
      <w:r w:rsidR="006943D2">
        <w:rPr>
          <w:rFonts w:asciiTheme="majorHAnsi" w:hAnsiTheme="majorHAnsi"/>
        </w:rPr>
        <w:t xml:space="preserve"> Information was also available about </w:t>
      </w:r>
      <w:r w:rsidR="00134E08" w:rsidRPr="00FA202D">
        <w:rPr>
          <w:rFonts w:asciiTheme="majorHAnsi" w:hAnsiTheme="majorHAnsi"/>
        </w:rPr>
        <w:t>Volunteers for Penguin Pathway. More information</w:t>
      </w:r>
      <w:r w:rsidR="006943D2">
        <w:rPr>
          <w:rFonts w:asciiTheme="majorHAnsi" w:hAnsiTheme="majorHAnsi"/>
        </w:rPr>
        <w:t xml:space="preserve"> is available on the UHSPA</w:t>
      </w:r>
      <w:r w:rsidR="00134E08" w:rsidRPr="00FA202D">
        <w:rPr>
          <w:rFonts w:asciiTheme="majorHAnsi" w:hAnsiTheme="majorHAnsi"/>
        </w:rPr>
        <w:t xml:space="preserve"> Facebook page. </w:t>
      </w:r>
      <w:r w:rsidR="006943D2">
        <w:rPr>
          <w:rFonts w:asciiTheme="majorHAnsi" w:hAnsiTheme="majorHAnsi"/>
        </w:rPr>
        <w:t xml:space="preserve">The </w:t>
      </w:r>
      <w:r w:rsidR="00134E08" w:rsidRPr="00FA202D">
        <w:rPr>
          <w:rFonts w:asciiTheme="majorHAnsi" w:hAnsiTheme="majorHAnsi"/>
        </w:rPr>
        <w:t>next meeting</w:t>
      </w:r>
      <w:r w:rsidR="006943D2">
        <w:rPr>
          <w:rFonts w:asciiTheme="majorHAnsi" w:hAnsiTheme="majorHAnsi"/>
        </w:rPr>
        <w:t xml:space="preserve"> is </w:t>
      </w:r>
      <w:r w:rsidR="006943D2" w:rsidRPr="00FA202D">
        <w:rPr>
          <w:rFonts w:asciiTheme="majorHAnsi" w:hAnsiTheme="majorHAnsi"/>
        </w:rPr>
        <w:t>9/11</w:t>
      </w:r>
      <w:r w:rsidR="00134E08" w:rsidRPr="00FA202D">
        <w:rPr>
          <w:rFonts w:asciiTheme="majorHAnsi" w:hAnsiTheme="majorHAnsi"/>
        </w:rPr>
        <w:t>.</w:t>
      </w:r>
    </w:p>
    <w:p w14:paraId="01342FFD" w14:textId="77777777" w:rsidR="00B129F2" w:rsidRPr="006943D2" w:rsidRDefault="00B129F2" w:rsidP="006943D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SAB Report</w:t>
      </w:r>
      <w:r w:rsidR="00134E08" w:rsidRPr="00FA202D">
        <w:rPr>
          <w:rFonts w:asciiTheme="majorHAnsi" w:hAnsiTheme="majorHAnsi"/>
        </w:rPr>
        <w:t xml:space="preserve">: Mr. Bacalia notes that </w:t>
      </w:r>
      <w:r w:rsidR="006943D2" w:rsidRPr="006943D2">
        <w:rPr>
          <w:rFonts w:asciiTheme="majorHAnsi" w:hAnsiTheme="majorHAnsi"/>
        </w:rPr>
        <w:t xml:space="preserve">SAB </w:t>
      </w:r>
      <w:r w:rsidR="00134E08" w:rsidRPr="006943D2">
        <w:rPr>
          <w:rFonts w:asciiTheme="majorHAnsi" w:hAnsiTheme="majorHAnsi"/>
        </w:rPr>
        <w:t xml:space="preserve">is already looking at Homecoming. </w:t>
      </w:r>
    </w:p>
    <w:p w14:paraId="4A21A512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Request</w:t>
      </w:r>
      <w:r w:rsidR="006943D2">
        <w:rPr>
          <w:rFonts w:asciiTheme="majorHAnsi" w:hAnsiTheme="majorHAnsi"/>
        </w:rPr>
        <w:t>s</w:t>
      </w:r>
      <w:r w:rsidRPr="00FA202D">
        <w:rPr>
          <w:rFonts w:asciiTheme="majorHAnsi" w:hAnsiTheme="majorHAnsi"/>
        </w:rPr>
        <w:t xml:space="preserve"> for Agen</w:t>
      </w:r>
      <w:r w:rsidR="006943D2">
        <w:rPr>
          <w:rFonts w:asciiTheme="majorHAnsi" w:hAnsiTheme="majorHAnsi"/>
        </w:rPr>
        <w:t xml:space="preserve">da Items for next meeting: </w:t>
      </w:r>
      <w:r w:rsidRPr="00FA202D">
        <w:rPr>
          <w:rFonts w:asciiTheme="majorHAnsi" w:hAnsiTheme="majorHAnsi"/>
        </w:rPr>
        <w:t>submit action &amp; discus</w:t>
      </w:r>
      <w:r w:rsidR="006943D2">
        <w:rPr>
          <w:rFonts w:asciiTheme="majorHAnsi" w:hAnsiTheme="majorHAnsi"/>
        </w:rPr>
        <w:t>sion items in electronic format.</w:t>
      </w:r>
    </w:p>
    <w:p w14:paraId="07C68B2B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Reminders:</w:t>
      </w:r>
    </w:p>
    <w:p w14:paraId="66D5B793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2FF08321" w14:textId="77777777" w:rsidR="00B129F2" w:rsidRPr="00FA202D" w:rsidRDefault="00B129F2" w:rsidP="00B129F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38E36513" w14:textId="77777777" w:rsidR="00B129F2" w:rsidRPr="00FA202D" w:rsidRDefault="00B129F2" w:rsidP="00B129F2">
      <w:pPr>
        <w:pStyle w:val="ListParagraph"/>
        <w:ind w:left="1080"/>
        <w:rPr>
          <w:rFonts w:asciiTheme="majorHAnsi" w:hAnsiTheme="majorHAnsi"/>
        </w:rPr>
      </w:pPr>
    </w:p>
    <w:p w14:paraId="06A96CD0" w14:textId="77777777" w:rsidR="00B129F2" w:rsidRPr="00FA202D" w:rsidRDefault="00B129F2" w:rsidP="00B129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02D">
        <w:rPr>
          <w:rFonts w:asciiTheme="majorHAnsi" w:hAnsiTheme="majorHAnsi"/>
        </w:rPr>
        <w:t xml:space="preserve">Adjournment </w:t>
      </w:r>
    </w:p>
    <w:p w14:paraId="2CC0120C" w14:textId="77777777" w:rsidR="00B129F2" w:rsidRPr="00FA202D" w:rsidRDefault="00B129F2" w:rsidP="00B129F2">
      <w:pPr>
        <w:rPr>
          <w:rFonts w:asciiTheme="majorHAnsi" w:hAnsiTheme="majorHAnsi"/>
        </w:rPr>
      </w:pPr>
    </w:p>
    <w:p w14:paraId="5F812FD2" w14:textId="77777777" w:rsidR="00B129F2" w:rsidRPr="00FA202D" w:rsidRDefault="00B129F2" w:rsidP="00B129F2">
      <w:pPr>
        <w:rPr>
          <w:rFonts w:asciiTheme="majorHAnsi" w:hAnsiTheme="majorHAnsi"/>
        </w:rPr>
      </w:pPr>
    </w:p>
    <w:p w14:paraId="7A1486D8" w14:textId="77777777" w:rsidR="00B129F2" w:rsidRPr="00FA202D" w:rsidRDefault="00B129F2" w:rsidP="00B129F2">
      <w:pPr>
        <w:rPr>
          <w:rFonts w:asciiTheme="majorHAnsi" w:hAnsiTheme="majorHAnsi"/>
          <w:b/>
        </w:rPr>
      </w:pPr>
      <w:r w:rsidRPr="00FA202D">
        <w:rPr>
          <w:rFonts w:asciiTheme="majorHAnsi" w:hAnsiTheme="majorHAnsi"/>
          <w:b/>
        </w:rPr>
        <w:t>Next Scheduled Meeting: Tuesday, September 12</w:t>
      </w:r>
      <w:r w:rsidRPr="00FA202D">
        <w:rPr>
          <w:rFonts w:asciiTheme="majorHAnsi" w:hAnsiTheme="majorHAnsi"/>
          <w:b/>
          <w:vertAlign w:val="superscript"/>
        </w:rPr>
        <w:t>th</w:t>
      </w:r>
      <w:r w:rsidRPr="00FA202D">
        <w:rPr>
          <w:rFonts w:asciiTheme="majorHAnsi" w:hAnsiTheme="majorHAnsi"/>
          <w:b/>
        </w:rPr>
        <w:t xml:space="preserve">, 2017; 3:30 p.m. UHS Library </w:t>
      </w:r>
    </w:p>
    <w:p w14:paraId="0085FA78" w14:textId="77777777" w:rsidR="00D9043E" w:rsidRPr="00FA202D" w:rsidRDefault="00D9043E" w:rsidP="00B129F2">
      <w:pPr>
        <w:rPr>
          <w:rFonts w:asciiTheme="majorHAnsi" w:hAnsiTheme="majorHAnsi"/>
        </w:rPr>
      </w:pPr>
    </w:p>
    <w:sectPr w:rsidR="00D9043E" w:rsidRPr="00FA202D" w:rsidSect="00B12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63CC00C6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2691D"/>
    <w:multiLevelType w:val="hybridMultilevel"/>
    <w:tmpl w:val="51AA39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F2"/>
    <w:rsid w:val="00061B5D"/>
    <w:rsid w:val="00134E08"/>
    <w:rsid w:val="001A1377"/>
    <w:rsid w:val="00227722"/>
    <w:rsid w:val="0028793C"/>
    <w:rsid w:val="00351992"/>
    <w:rsid w:val="003863BF"/>
    <w:rsid w:val="004954F4"/>
    <w:rsid w:val="00585335"/>
    <w:rsid w:val="005916E1"/>
    <w:rsid w:val="006943D2"/>
    <w:rsid w:val="0077594E"/>
    <w:rsid w:val="007F6E3C"/>
    <w:rsid w:val="0081678B"/>
    <w:rsid w:val="008F5722"/>
    <w:rsid w:val="00A52A16"/>
    <w:rsid w:val="00B129F2"/>
    <w:rsid w:val="00B535C4"/>
    <w:rsid w:val="00C53D3D"/>
    <w:rsid w:val="00C5798C"/>
    <w:rsid w:val="00D22562"/>
    <w:rsid w:val="00D71D82"/>
    <w:rsid w:val="00D9043E"/>
    <w:rsid w:val="00E3677A"/>
    <w:rsid w:val="00F255B8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F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9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dcterms:created xsi:type="dcterms:W3CDTF">2018-01-14T19:22:00Z</dcterms:created>
  <dcterms:modified xsi:type="dcterms:W3CDTF">2018-01-14T19:22:00Z</dcterms:modified>
</cp:coreProperties>
</file>