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7" w:rsidRDefault="002870A1" w:rsidP="002870A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72840" cy="89001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igh School - Spelled 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A1" w:rsidRPr="002870A1" w:rsidRDefault="002870A1" w:rsidP="002870A1">
      <w:pPr>
        <w:jc w:val="center"/>
        <w:rPr>
          <w:b/>
          <w:sz w:val="24"/>
        </w:rPr>
      </w:pPr>
      <w:r w:rsidRPr="002870A1">
        <w:rPr>
          <w:b/>
          <w:sz w:val="24"/>
        </w:rPr>
        <w:t>Wednesday Professional Development</w:t>
      </w:r>
      <w:r w:rsidR="0006180C">
        <w:rPr>
          <w:b/>
          <w:sz w:val="24"/>
        </w:rPr>
        <w:t xml:space="preserve"> Calendar</w:t>
      </w:r>
    </w:p>
    <w:p w:rsidR="002870A1" w:rsidRDefault="002870A1" w:rsidP="002870A1">
      <w:pPr>
        <w:sectPr w:rsidR="002870A1" w:rsidSect="002870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2945"/>
        <w:gridCol w:w="810"/>
        <w:gridCol w:w="2854"/>
        <w:gridCol w:w="2204"/>
      </w:tblGrid>
      <w:tr w:rsidR="002870A1" w:rsidTr="002870A1">
        <w:trPr>
          <w:trHeight w:val="482"/>
        </w:trPr>
        <w:tc>
          <w:tcPr>
            <w:tcW w:w="2203" w:type="dxa"/>
          </w:tcPr>
          <w:p w:rsidR="002870A1" w:rsidRPr="002870A1" w:rsidRDefault="002870A1" w:rsidP="002870A1">
            <w:pPr>
              <w:rPr>
                <w:i/>
              </w:rPr>
            </w:pPr>
            <w:r w:rsidRPr="002870A1">
              <w:rPr>
                <w:i/>
              </w:rPr>
              <w:lastRenderedPageBreak/>
              <w:t>August 10</w:t>
            </w:r>
          </w:p>
        </w:tc>
        <w:tc>
          <w:tcPr>
            <w:tcW w:w="2945" w:type="dxa"/>
          </w:tcPr>
          <w:p w:rsidR="002870A1" w:rsidRPr="002870A1" w:rsidRDefault="002870A1" w:rsidP="002870A1">
            <w:pPr>
              <w:rPr>
                <w:i/>
              </w:rPr>
            </w:pPr>
            <w:r w:rsidRPr="002870A1">
              <w:rPr>
                <w:i/>
              </w:rPr>
              <w:t>NO PD-Open House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January 11</w:t>
            </w:r>
          </w:p>
        </w:tc>
        <w:tc>
          <w:tcPr>
            <w:tcW w:w="2204" w:type="dxa"/>
          </w:tcPr>
          <w:p w:rsidR="002870A1" w:rsidRDefault="0006180C" w:rsidP="002870A1">
            <w:r>
              <w:t>Department Chair Meetings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August 17</w:t>
            </w:r>
          </w:p>
        </w:tc>
        <w:tc>
          <w:tcPr>
            <w:tcW w:w="2945" w:type="dxa"/>
          </w:tcPr>
          <w:p w:rsidR="002870A1" w:rsidRDefault="002870A1" w:rsidP="002870A1">
            <w:r>
              <w:t>PLCs-Review Collective Commitments and Norms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January 18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August 24</w:t>
            </w:r>
          </w:p>
        </w:tc>
        <w:tc>
          <w:tcPr>
            <w:tcW w:w="2945" w:type="dxa"/>
          </w:tcPr>
          <w:p w:rsidR="002870A1" w:rsidRDefault="002870A1" w:rsidP="002870A1">
            <w:r>
              <w:t>Code of Conduct-PBIS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January 25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510"/>
        </w:trPr>
        <w:tc>
          <w:tcPr>
            <w:tcW w:w="2203" w:type="dxa"/>
          </w:tcPr>
          <w:p w:rsidR="002870A1" w:rsidRDefault="002870A1" w:rsidP="002870A1">
            <w:r>
              <w:t>August 31</w:t>
            </w:r>
          </w:p>
        </w:tc>
        <w:tc>
          <w:tcPr>
            <w:tcW w:w="2945" w:type="dxa"/>
          </w:tcPr>
          <w:p w:rsidR="002870A1" w:rsidRDefault="002870A1" w:rsidP="002870A1">
            <w:r>
              <w:t>PLCs-Review Curriculum 3.0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February 1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September 7</w:t>
            </w:r>
          </w:p>
        </w:tc>
        <w:tc>
          <w:tcPr>
            <w:tcW w:w="2945" w:type="dxa"/>
          </w:tcPr>
          <w:p w:rsidR="002870A1" w:rsidRDefault="002870A1" w:rsidP="002870A1">
            <w:r>
              <w:t>Department Chair Meetings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February 8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Pr="002870A1" w:rsidRDefault="002870A1" w:rsidP="002870A1">
            <w:pPr>
              <w:rPr>
                <w:i/>
              </w:rPr>
            </w:pPr>
            <w:r w:rsidRPr="002870A1">
              <w:rPr>
                <w:i/>
              </w:rPr>
              <w:t>September 14</w:t>
            </w:r>
          </w:p>
        </w:tc>
        <w:tc>
          <w:tcPr>
            <w:tcW w:w="2945" w:type="dxa"/>
          </w:tcPr>
          <w:p w:rsidR="002870A1" w:rsidRPr="002870A1" w:rsidRDefault="002870A1" w:rsidP="002870A1">
            <w:pPr>
              <w:rPr>
                <w:i/>
              </w:rPr>
            </w:pPr>
            <w:r w:rsidRPr="002870A1">
              <w:rPr>
                <w:i/>
              </w:rPr>
              <w:t>NO PD-Parent/Teacher Conferences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February 15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September 21</w:t>
            </w:r>
          </w:p>
        </w:tc>
        <w:tc>
          <w:tcPr>
            <w:tcW w:w="2945" w:type="dxa"/>
          </w:tcPr>
          <w:p w:rsidR="002870A1" w:rsidRDefault="002870A1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February 22</w:t>
            </w:r>
          </w:p>
        </w:tc>
        <w:tc>
          <w:tcPr>
            <w:tcW w:w="2204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VACATION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September 28</w:t>
            </w:r>
          </w:p>
        </w:tc>
        <w:tc>
          <w:tcPr>
            <w:tcW w:w="2945" w:type="dxa"/>
          </w:tcPr>
          <w:p w:rsidR="002870A1" w:rsidRDefault="002870A1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March 1</w:t>
            </w:r>
          </w:p>
        </w:tc>
        <w:tc>
          <w:tcPr>
            <w:tcW w:w="2204" w:type="dxa"/>
          </w:tcPr>
          <w:p w:rsidR="002870A1" w:rsidRDefault="0006180C" w:rsidP="002870A1">
            <w:r>
              <w:t>Test Preparation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October 5</w:t>
            </w:r>
          </w:p>
        </w:tc>
        <w:tc>
          <w:tcPr>
            <w:tcW w:w="2945" w:type="dxa"/>
          </w:tcPr>
          <w:p w:rsidR="002870A1" w:rsidRDefault="002870A1" w:rsidP="002870A1">
            <w:r>
              <w:t>Code of Conduct-PBIS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March 8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510"/>
        </w:trPr>
        <w:tc>
          <w:tcPr>
            <w:tcW w:w="2203" w:type="dxa"/>
          </w:tcPr>
          <w:p w:rsidR="002870A1" w:rsidRPr="002870A1" w:rsidRDefault="002870A1" w:rsidP="002870A1">
            <w:pPr>
              <w:rPr>
                <w:i/>
              </w:rPr>
            </w:pPr>
            <w:r w:rsidRPr="002870A1">
              <w:rPr>
                <w:i/>
              </w:rPr>
              <w:t>October 12</w:t>
            </w:r>
          </w:p>
        </w:tc>
        <w:tc>
          <w:tcPr>
            <w:tcW w:w="2945" w:type="dxa"/>
          </w:tcPr>
          <w:p w:rsidR="002870A1" w:rsidRPr="002870A1" w:rsidRDefault="002870A1" w:rsidP="002870A1">
            <w:pPr>
              <w:rPr>
                <w:i/>
              </w:rPr>
            </w:pPr>
            <w:r w:rsidRPr="002870A1">
              <w:rPr>
                <w:i/>
              </w:rPr>
              <w:t>FALL BREAK!</w:t>
            </w:r>
            <w:r w:rsidR="0006180C">
              <w:rPr>
                <w:i/>
              </w:rPr>
              <w:t xml:space="preserve"> NO PD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March 15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October 19</w:t>
            </w:r>
          </w:p>
        </w:tc>
        <w:tc>
          <w:tcPr>
            <w:tcW w:w="2945" w:type="dxa"/>
          </w:tcPr>
          <w:p w:rsidR="002870A1" w:rsidRDefault="002870A1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March 22</w:t>
            </w:r>
          </w:p>
        </w:tc>
        <w:tc>
          <w:tcPr>
            <w:tcW w:w="2204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Spring Break-NO PD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October 26</w:t>
            </w:r>
          </w:p>
        </w:tc>
        <w:tc>
          <w:tcPr>
            <w:tcW w:w="2945" w:type="dxa"/>
          </w:tcPr>
          <w:p w:rsidR="002870A1" w:rsidRDefault="002870A1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March 29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November 2</w:t>
            </w:r>
          </w:p>
        </w:tc>
        <w:tc>
          <w:tcPr>
            <w:tcW w:w="2945" w:type="dxa"/>
          </w:tcPr>
          <w:p w:rsidR="002870A1" w:rsidRDefault="002870A1" w:rsidP="002870A1">
            <w:r>
              <w:t>PLCs-Data Analysis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April 5</w:t>
            </w:r>
          </w:p>
        </w:tc>
        <w:tc>
          <w:tcPr>
            <w:tcW w:w="2204" w:type="dxa"/>
          </w:tcPr>
          <w:p w:rsidR="002870A1" w:rsidRDefault="0006180C" w:rsidP="002870A1">
            <w:r>
              <w:t>Department Chair Meetings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2870A1" w:rsidP="002870A1">
            <w:r>
              <w:t>November 9</w:t>
            </w:r>
          </w:p>
        </w:tc>
        <w:tc>
          <w:tcPr>
            <w:tcW w:w="2945" w:type="dxa"/>
          </w:tcPr>
          <w:p w:rsidR="002870A1" w:rsidRDefault="0006180C" w:rsidP="002870A1">
            <w:r>
              <w:t>Code of Conduct-PBIS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April 12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510"/>
        </w:trPr>
        <w:tc>
          <w:tcPr>
            <w:tcW w:w="2203" w:type="dxa"/>
          </w:tcPr>
          <w:p w:rsidR="002870A1" w:rsidRDefault="0006180C" w:rsidP="002870A1">
            <w:r>
              <w:t>November 16</w:t>
            </w:r>
          </w:p>
        </w:tc>
        <w:tc>
          <w:tcPr>
            <w:tcW w:w="2945" w:type="dxa"/>
          </w:tcPr>
          <w:p w:rsidR="002870A1" w:rsidRDefault="0006180C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April 19</w:t>
            </w:r>
          </w:p>
        </w:tc>
        <w:tc>
          <w:tcPr>
            <w:tcW w:w="2204" w:type="dxa"/>
          </w:tcPr>
          <w:p w:rsidR="0006180C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November 23</w:t>
            </w:r>
          </w:p>
        </w:tc>
        <w:tc>
          <w:tcPr>
            <w:tcW w:w="2945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Day before Thanksgiving-NO PD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April 26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06180C" w:rsidP="002870A1">
            <w:r>
              <w:t>November 30</w:t>
            </w:r>
          </w:p>
        </w:tc>
        <w:tc>
          <w:tcPr>
            <w:tcW w:w="2945" w:type="dxa"/>
          </w:tcPr>
          <w:p w:rsidR="002870A1" w:rsidRDefault="0006180C" w:rsidP="002870A1">
            <w:r>
              <w:t>Code of Conduct-PBIS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May 3</w:t>
            </w:r>
          </w:p>
        </w:tc>
        <w:tc>
          <w:tcPr>
            <w:tcW w:w="2204" w:type="dxa"/>
          </w:tcPr>
          <w:p w:rsidR="002870A1" w:rsidRDefault="0006180C" w:rsidP="002870A1">
            <w:r>
              <w:t>Code of Conduct-PBIS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06180C" w:rsidP="002870A1">
            <w:r>
              <w:t>December 7</w:t>
            </w:r>
          </w:p>
        </w:tc>
        <w:tc>
          <w:tcPr>
            <w:tcW w:w="2945" w:type="dxa"/>
          </w:tcPr>
          <w:p w:rsidR="002870A1" w:rsidRDefault="0006180C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May 10</w:t>
            </w:r>
          </w:p>
        </w:tc>
        <w:tc>
          <w:tcPr>
            <w:tcW w:w="2204" w:type="dxa"/>
          </w:tcPr>
          <w:p w:rsidR="002870A1" w:rsidRDefault="0006180C" w:rsidP="002870A1">
            <w:r>
              <w:t>PLCs</w:t>
            </w:r>
          </w:p>
        </w:tc>
      </w:tr>
      <w:tr w:rsidR="002870A1" w:rsidTr="002870A1">
        <w:trPr>
          <w:trHeight w:val="482"/>
        </w:trPr>
        <w:tc>
          <w:tcPr>
            <w:tcW w:w="2203" w:type="dxa"/>
          </w:tcPr>
          <w:p w:rsidR="002870A1" w:rsidRDefault="0006180C" w:rsidP="002870A1">
            <w:r>
              <w:t>December 14</w:t>
            </w:r>
          </w:p>
        </w:tc>
        <w:tc>
          <w:tcPr>
            <w:tcW w:w="2945" w:type="dxa"/>
          </w:tcPr>
          <w:p w:rsidR="002870A1" w:rsidRDefault="0006180C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Default="0006180C" w:rsidP="002870A1">
            <w:r>
              <w:t>May 17</w:t>
            </w:r>
          </w:p>
        </w:tc>
        <w:tc>
          <w:tcPr>
            <w:tcW w:w="2204" w:type="dxa"/>
          </w:tcPr>
          <w:p w:rsidR="002870A1" w:rsidRDefault="0006180C" w:rsidP="002870A1">
            <w:r>
              <w:t>Department Chair Meetings</w:t>
            </w:r>
          </w:p>
        </w:tc>
      </w:tr>
      <w:tr w:rsidR="002870A1" w:rsidTr="002870A1">
        <w:trPr>
          <w:trHeight w:val="510"/>
        </w:trPr>
        <w:tc>
          <w:tcPr>
            <w:tcW w:w="2203" w:type="dxa"/>
          </w:tcPr>
          <w:p w:rsidR="002870A1" w:rsidRDefault="0006180C" w:rsidP="002870A1">
            <w:r>
              <w:t>December 21</w:t>
            </w:r>
          </w:p>
        </w:tc>
        <w:tc>
          <w:tcPr>
            <w:tcW w:w="2945" w:type="dxa"/>
          </w:tcPr>
          <w:p w:rsidR="002870A1" w:rsidRDefault="0006180C" w:rsidP="002870A1">
            <w:r>
              <w:t>PLCs</w:t>
            </w:r>
          </w:p>
        </w:tc>
        <w:tc>
          <w:tcPr>
            <w:tcW w:w="810" w:type="dxa"/>
            <w:shd w:val="clear" w:color="auto" w:fill="000000" w:themeFill="text1"/>
          </w:tcPr>
          <w:p w:rsidR="002870A1" w:rsidRDefault="002870A1" w:rsidP="002870A1"/>
        </w:tc>
        <w:tc>
          <w:tcPr>
            <w:tcW w:w="2854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May 24</w:t>
            </w:r>
          </w:p>
        </w:tc>
        <w:tc>
          <w:tcPr>
            <w:tcW w:w="2204" w:type="dxa"/>
          </w:tcPr>
          <w:p w:rsidR="002870A1" w:rsidRPr="0006180C" w:rsidRDefault="0006180C" w:rsidP="002870A1">
            <w:pPr>
              <w:rPr>
                <w:i/>
              </w:rPr>
            </w:pPr>
            <w:r w:rsidRPr="0006180C">
              <w:rPr>
                <w:i/>
              </w:rPr>
              <w:t>Day Before Finals—no PD</w:t>
            </w:r>
          </w:p>
        </w:tc>
      </w:tr>
    </w:tbl>
    <w:p w:rsidR="002870A1" w:rsidRDefault="002870A1" w:rsidP="002870A1"/>
    <w:sectPr w:rsidR="002870A1" w:rsidSect="002870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A1"/>
    <w:rsid w:val="0006180C"/>
    <w:rsid w:val="00117AA7"/>
    <w:rsid w:val="001818F7"/>
    <w:rsid w:val="002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Tully, Meg</cp:lastModifiedBy>
  <cp:revision>2</cp:revision>
  <dcterms:created xsi:type="dcterms:W3CDTF">2016-08-05T22:39:00Z</dcterms:created>
  <dcterms:modified xsi:type="dcterms:W3CDTF">2016-08-05T22:39:00Z</dcterms:modified>
</cp:coreProperties>
</file>