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6C2CC" w14:textId="77777777" w:rsidR="00EB7919" w:rsidRDefault="00EB7919" w:rsidP="00EB7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rPr>
          <w:b/>
          <w:bCs/>
        </w:rPr>
      </w:pPr>
      <w:bookmarkStart w:id="0" w:name="_GoBack"/>
      <w:bookmarkEnd w:id="0"/>
      <w:r>
        <w:rPr>
          <w:b/>
          <w:bCs/>
        </w:rPr>
        <w:t xml:space="preserve">                  </w:t>
      </w:r>
      <w:proofErr w:type="gramStart"/>
      <w:r>
        <w:rPr>
          <w:b/>
          <w:bCs/>
        </w:rPr>
        <w:t>Section  VI.Y.</w:t>
      </w:r>
      <w:proofErr w:type="gramEnd"/>
      <w:r>
        <w:rPr>
          <w:b/>
          <w:bCs/>
        </w:rPr>
        <w:t xml:space="preserve">  -  UHS Senior Instructor Program.   </w:t>
      </w:r>
      <w:r>
        <w:rPr>
          <w:b/>
          <w:bCs/>
        </w:rPr>
        <w:fldChar w:fldCharType="begin"/>
      </w:r>
      <w:r>
        <w:instrText>tc "</w:instrText>
      </w:r>
      <w:r>
        <w:rPr>
          <w:b/>
          <w:bCs/>
        </w:rPr>
        <w:instrText xml:space="preserve">Section  VI.Y.  -  UHS  Senior  Academy  Program.   </w:instrText>
      </w:r>
      <w:r>
        <w:instrText>"</w:instrText>
      </w:r>
      <w:r>
        <w:rPr>
          <w:b/>
          <w:bCs/>
        </w:rPr>
        <w:fldChar w:fldCharType="end"/>
      </w:r>
    </w:p>
    <w:p w14:paraId="5BABE340" w14:textId="77777777" w:rsidR="00EB7919" w:rsidRDefault="00EB7919" w:rsidP="00EB7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strike/>
        </w:rPr>
      </w:pPr>
      <w:r>
        <w:t>Every  year, students</w:t>
      </w:r>
      <w:r>
        <w:rPr>
          <w:b/>
        </w:rPr>
        <w:t xml:space="preserve"> </w:t>
      </w:r>
      <w:r>
        <w:t>,</w:t>
      </w:r>
      <w:r>
        <w:rPr>
          <w:b/>
        </w:rPr>
        <w:t xml:space="preserve"> </w:t>
      </w:r>
      <w:r>
        <w:t>with teacher approval</w:t>
      </w:r>
      <w:r>
        <w:rPr>
          <w:b/>
        </w:rPr>
        <w:t>,</w:t>
      </w:r>
      <w:r>
        <w:t xml:space="preserve"> who  have  distinguished  themselves  in  their  command  of  a  certain  subject  area,  may be  allowed  to  assume  limited  teaching  capacities  under  the  auspices  of  and  in  concert  with  a  teacher  in  their  area  of  choice.   The responsibilities </w:t>
      </w:r>
      <w:proofErr w:type="gramStart"/>
      <w:r>
        <w:t>of  a</w:t>
      </w:r>
      <w:proofErr w:type="gramEnd"/>
      <w:r>
        <w:t xml:space="preserve"> S</w:t>
      </w:r>
      <w:r w:rsidRPr="00A44788">
        <w:t>enior</w:t>
      </w:r>
      <w:r>
        <w:t xml:space="preserve"> Instructor (S.I.) could  include individualized  in-class  tutoring,  constructing  homework  problems,  and facilitating small group discussions and test reviews.  </w:t>
      </w:r>
    </w:p>
    <w:p w14:paraId="6C39F19A" w14:textId="77777777" w:rsidR="00EB7919" w:rsidRDefault="00EB7919" w:rsidP="00EB7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Pr>
          <w:b/>
          <w:bCs/>
        </w:rPr>
        <w:t xml:space="preserve">VI.Y.1. </w:t>
      </w:r>
      <w:r w:rsidRPr="00A44788">
        <w:rPr>
          <w:sz w:val="22"/>
        </w:rPr>
        <w:t>Senior</w:t>
      </w:r>
      <w:r>
        <w:t xml:space="preserve"> Instructors (S.I.s) must meet the following minimum requirements:</w:t>
      </w:r>
    </w:p>
    <w:p w14:paraId="05F69B9B" w14:textId="77777777" w:rsidR="00EB7919" w:rsidRDefault="00EB7919" w:rsidP="00EB7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t>1.</w:t>
      </w:r>
      <w:r>
        <w:tab/>
        <w:t>12</w:t>
      </w:r>
      <w:r>
        <w:rPr>
          <w:vertAlign w:val="superscript"/>
        </w:rPr>
        <w:t>th</w:t>
      </w:r>
      <w:r>
        <w:t xml:space="preserve"> grade students may be considered with teacher recommendation and administrative approval.</w:t>
      </w:r>
    </w:p>
    <w:p w14:paraId="60BC4A1F" w14:textId="77777777" w:rsidR="00EB7919" w:rsidRDefault="00EB7919" w:rsidP="00EB7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t xml:space="preserve">2. </w:t>
      </w:r>
      <w:r>
        <w:tab/>
        <w:t>Minimum unweighted 3.0 cumulative GPA, with no “D” or “F” on the student’s high school transcript.</w:t>
      </w:r>
    </w:p>
    <w:p w14:paraId="327465AC" w14:textId="77777777" w:rsidR="00EB7919" w:rsidRDefault="00EB7919" w:rsidP="00EB7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t>4.</w:t>
      </w:r>
      <w:r>
        <w:tab/>
        <w:t>History of academic integrity.</w:t>
      </w:r>
    </w:p>
    <w:p w14:paraId="366D4C3B" w14:textId="77777777" w:rsidR="00EB7919" w:rsidRDefault="00EB7919" w:rsidP="00EB7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t xml:space="preserve">5. </w:t>
      </w:r>
      <w:r>
        <w:tab/>
        <w:t xml:space="preserve">Students must be on track for graduation and have successfully completed the Health and PE requirements. </w:t>
      </w:r>
    </w:p>
    <w:p w14:paraId="1A12379F" w14:textId="77777777" w:rsidR="00EB7919" w:rsidRDefault="00EB7919" w:rsidP="00EB7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Pr>
          <w:b/>
          <w:bCs/>
        </w:rPr>
        <w:t xml:space="preserve">VI.Y.2. </w:t>
      </w:r>
      <w:r>
        <w:rPr>
          <w:bCs/>
        </w:rPr>
        <w:t>The S</w:t>
      </w:r>
      <w:r w:rsidRPr="00A44788">
        <w:rPr>
          <w:bCs/>
        </w:rPr>
        <w:t>enior</w:t>
      </w:r>
      <w:r>
        <w:rPr>
          <w:bCs/>
        </w:rPr>
        <w:t xml:space="preserve"> Instructor program shall not be construed as serious competition to other UHS elective offerings. A student may only be an SI or a student aide once during his/her tenure at UHS.</w:t>
      </w:r>
    </w:p>
    <w:p w14:paraId="47EC8D7A" w14:textId="77777777" w:rsidR="00EB7919" w:rsidRDefault="00EB7919" w:rsidP="00EB7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Pr>
          <w:b/>
          <w:bCs/>
        </w:rPr>
        <w:t xml:space="preserve">VI.Y.3.  PRIOR TO REGISTRATION, CURRENT UHS JUNIORS WHO WISH TO BE CONSIDERED FOR A SENIOR INSTRUCTOR POSITION THE FOLLOWING YEAR SHALL COMPLETE AN APPLICATION FORM AND SUBMIT IT TO THE UHS PRINCIPAL.  STUDENTS SHALL LIST WHICH COURSES FOR WHICH THEY WOULD LIKE TO BE A SENIOR INSTRUCTOR ON THE APPLICATION FORM.  THE PRINCIPAL SHALL THEN CONVENE ALL TEACHERS WHO WISH TO HAVE SENIOR INSTRUCTORS TO DETERMINE THE SENIOR INSTRUCTOR COURSE ASSIGNMENTS.  THE PRINCIPAL WILL INFORM THE STUDENTS OF THEIR RESPECTIVE SENIOR INSTRUCTOR ASSIGNMENTS SO THEY CAN PROPERLY REGISTER DURING THE COURSE SELECTION PROCESS.  </w:t>
      </w:r>
    </w:p>
    <w:p w14:paraId="58FC5C6F" w14:textId="77777777" w:rsidR="00EB7919" w:rsidRDefault="00EB7919" w:rsidP="00EB7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rPr>
      </w:pPr>
      <w:r>
        <w:rPr>
          <w:b/>
          <w:bCs/>
        </w:rPr>
        <w:t xml:space="preserve">VI.Y.3. </w:t>
      </w:r>
      <w:r>
        <w:rPr>
          <w:bCs/>
        </w:rPr>
        <w:t>A student may be assigned as a student aide by administration more than once if the purpose of the assignment is to help support the student to meet graduation requirements.</w:t>
      </w:r>
      <w:r>
        <w:rPr>
          <w:b/>
          <w:bCs/>
        </w:rPr>
        <w:t xml:space="preserve">   </w:t>
      </w:r>
    </w:p>
    <w:p w14:paraId="6472E35E" w14:textId="77777777" w:rsidR="00EB7919" w:rsidRPr="00A44788" w:rsidRDefault="00EB7919" w:rsidP="00EB7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pPr>
      <w:r>
        <w:rPr>
          <w:b/>
          <w:bCs/>
        </w:rPr>
        <w:t>VI.Y.4.</w:t>
      </w:r>
      <w:r>
        <w:rPr>
          <w:b/>
          <w:bCs/>
        </w:rPr>
        <w:tab/>
      </w:r>
      <w:r>
        <w:t>The  exact  responsibilities  of  an  SI</w:t>
      </w:r>
      <w:r>
        <w:rPr>
          <w:b/>
        </w:rPr>
        <w:t xml:space="preserve"> </w:t>
      </w:r>
      <w:r>
        <w:t>student  will  be  stipulated  in  a  written  syllabus that has been approved by administration. The syllabus will act as a contract between  the  student  and  the  teacher  at  the  outset  of  the  teaching  period.   However, this contract must include the responsibilities outlined above.  The duration of an SI scholar’s duties is one year unless his/her performance deems re-evaluation at the semester.</w:t>
      </w:r>
      <w:r>
        <w:rPr>
          <w:b/>
        </w:rPr>
        <w:t xml:space="preserve"> </w:t>
      </w:r>
      <w:r>
        <w:t>The UHS Principal must approve the SI</w:t>
      </w:r>
      <w:r w:rsidRPr="00A44788">
        <w:t xml:space="preserve"> syllabus for each teacher and course tha</w:t>
      </w:r>
      <w:r>
        <w:t>t wishes to have at least one SI</w:t>
      </w:r>
      <w:r w:rsidRPr="00A44788">
        <w:t>.  The principa</w:t>
      </w:r>
      <w:r>
        <w:t>l may determine the number of SI</w:t>
      </w:r>
      <w:r w:rsidRPr="00A44788">
        <w:t xml:space="preserve">’s for each section of each course. </w:t>
      </w:r>
    </w:p>
    <w:p w14:paraId="26896D35" w14:textId="77777777" w:rsidR="00EB7919" w:rsidRDefault="00EB7919" w:rsidP="00EB7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Pr>
          <w:b/>
          <w:bCs/>
        </w:rPr>
        <w:t>VI.Y</w:t>
      </w:r>
      <w:r w:rsidRPr="00A44788">
        <w:rPr>
          <w:b/>
          <w:bCs/>
        </w:rPr>
        <w:t>.5</w:t>
      </w:r>
      <w:r w:rsidRPr="00A44788">
        <w:rPr>
          <w:bCs/>
        </w:rPr>
        <w:t>.</w:t>
      </w:r>
      <w:r>
        <w:rPr>
          <w:bCs/>
        </w:rPr>
        <w:t xml:space="preserve"> If an SI receives a “D” or an “F” </w:t>
      </w:r>
      <w:r w:rsidRPr="00A44788">
        <w:rPr>
          <w:bCs/>
        </w:rPr>
        <w:t xml:space="preserve">in any class </w:t>
      </w:r>
      <w:r>
        <w:rPr>
          <w:bCs/>
        </w:rPr>
        <w:t xml:space="preserve">at the semester grading period, </w:t>
      </w:r>
      <w:r w:rsidRPr="00A44788">
        <w:rPr>
          <w:bCs/>
        </w:rPr>
        <w:t>that SI</w:t>
      </w:r>
      <w:r>
        <w:rPr>
          <w:b/>
          <w:bCs/>
        </w:rPr>
        <w:t xml:space="preserve"> </w:t>
      </w:r>
      <w:r>
        <w:rPr>
          <w:bCs/>
        </w:rPr>
        <w:t xml:space="preserve">will be removed from </w:t>
      </w:r>
      <w:r w:rsidRPr="00A44788">
        <w:rPr>
          <w:bCs/>
        </w:rPr>
        <w:t>his/her</w:t>
      </w:r>
      <w:r>
        <w:rPr>
          <w:b/>
          <w:bCs/>
        </w:rPr>
        <w:t xml:space="preserve"> </w:t>
      </w:r>
      <w:r>
        <w:rPr>
          <w:bCs/>
        </w:rPr>
        <w:t xml:space="preserve">SI position </w:t>
      </w:r>
      <w:r w:rsidRPr="00A44788">
        <w:rPr>
          <w:bCs/>
        </w:rPr>
        <w:t>to receive</w:t>
      </w:r>
      <w:r>
        <w:rPr>
          <w:b/>
          <w:bCs/>
        </w:rPr>
        <w:t xml:space="preserve"> </w:t>
      </w:r>
      <w:r>
        <w:rPr>
          <w:bCs/>
        </w:rPr>
        <w:t xml:space="preserve">academic support services. </w:t>
      </w:r>
    </w:p>
    <w:p w14:paraId="012F5EDA" w14:textId="77777777" w:rsidR="00EB7919" w:rsidRDefault="00EB7919" w:rsidP="00EB7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Pr>
          <w:b/>
          <w:bCs/>
        </w:rPr>
        <w:t xml:space="preserve">VI.Y.6. </w:t>
      </w:r>
      <w:r w:rsidRPr="00EB7919">
        <w:rPr>
          <w:bCs/>
          <w:strike/>
        </w:rPr>
        <w:t>As such, SI students</w:t>
      </w:r>
      <w:r>
        <w:rPr>
          <w:bCs/>
        </w:rPr>
        <w:t xml:space="preserve"> </w:t>
      </w:r>
      <w:r>
        <w:rPr>
          <w:b/>
          <w:bCs/>
        </w:rPr>
        <w:t xml:space="preserve">SENIOR INSTRUCTORS </w:t>
      </w:r>
      <w:r>
        <w:rPr>
          <w:bCs/>
        </w:rPr>
        <w:t>will receive credit as a two (2) semester elective course.  UHS administration shall ensure that the SI class has an appropriate TUSD course number.</w:t>
      </w:r>
    </w:p>
    <w:p w14:paraId="11568772" w14:textId="77777777" w:rsidR="00EB7919" w:rsidRDefault="00EB7919" w:rsidP="00EB7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Pr>
          <w:b/>
          <w:bCs/>
        </w:rPr>
        <w:lastRenderedPageBreak/>
        <w:t xml:space="preserve">VI.Y.7. </w:t>
      </w:r>
      <w:r>
        <w:rPr>
          <w:bCs/>
        </w:rPr>
        <w:t>Senior I</w:t>
      </w:r>
      <w:r w:rsidRPr="00A44788">
        <w:rPr>
          <w:bCs/>
        </w:rPr>
        <w:t>nstructors shall receive a pass/fail grade, not a letter grade</w:t>
      </w:r>
      <w:r>
        <w:rPr>
          <w:bCs/>
        </w:rPr>
        <w:t>,</w:t>
      </w:r>
      <w:r w:rsidRPr="00A44788">
        <w:rPr>
          <w:bCs/>
        </w:rPr>
        <w:t xml:space="preserve"> for their participation in the course.</w:t>
      </w:r>
    </w:p>
    <w:p w14:paraId="3F96E75F" w14:textId="77777777" w:rsidR="00EB7919" w:rsidRDefault="00EB7919" w:rsidP="00EB7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Cs/>
        </w:rPr>
      </w:pPr>
      <w:r>
        <w:rPr>
          <w:b/>
          <w:bCs/>
        </w:rPr>
        <w:t xml:space="preserve">VI.Y.8. </w:t>
      </w:r>
      <w:r>
        <w:rPr>
          <w:bCs/>
        </w:rPr>
        <w:t>As per FERPA guidelines and TUSD governing board policy, no Senior I</w:t>
      </w:r>
      <w:r w:rsidRPr="00A44788">
        <w:rPr>
          <w:bCs/>
        </w:rPr>
        <w:t>nstr</w:t>
      </w:r>
      <w:r>
        <w:rPr>
          <w:bCs/>
        </w:rPr>
        <w:t>uctor or Student/Office A</w:t>
      </w:r>
      <w:r w:rsidRPr="00A44788">
        <w:rPr>
          <w:bCs/>
        </w:rPr>
        <w:t>ide will have access to other student’s grades or records nor will they be permitted to grade or assign grades.</w:t>
      </w:r>
      <w:r>
        <w:rPr>
          <w:bCs/>
        </w:rPr>
        <w:t xml:space="preserve"> </w:t>
      </w:r>
    </w:p>
    <w:p w14:paraId="1B370D61" w14:textId="77777777" w:rsidR="00EB7919" w:rsidRDefault="00EB7919" w:rsidP="00EB7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Pr>
          <w:b/>
          <w:bCs/>
        </w:rPr>
      </w:pPr>
      <w:r>
        <w:rPr>
          <w:b/>
          <w:bCs/>
        </w:rPr>
        <w:t>(Res 27-6, 5/13/2014; 30-4, 5-9-2017)</w:t>
      </w:r>
    </w:p>
    <w:p w14:paraId="2A090693"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19"/>
    <w:rsid w:val="00645252"/>
    <w:rsid w:val="006D3D74"/>
    <w:rsid w:val="0094004B"/>
    <w:rsid w:val="00A9204E"/>
    <w:rsid w:val="00EB7919"/>
    <w:rsid w:val="00EF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1A5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7919"/>
    <w:rPr>
      <w:rFonts w:ascii="Times New Roman" w:eastAsia="Times New Roman" w:hAnsi="Times New Roman" w:cs="Times New Roman"/>
      <w:sz w:val="24"/>
      <w:szCs w:val="24"/>
      <w:lang w:bidi="ar-DZ"/>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lang w:bidi="ar-SA"/>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lang w:bidi="ar-SA"/>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lang w:bidi="ar-SA"/>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lang w:bidi="ar-SA"/>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lang w:bidi="ar-SA"/>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lang w:bidi="ar-SA"/>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lang w:bidi="ar-SA"/>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lang w:bidi="ar-SA"/>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lang w:bidi="ar-S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lang w:bidi="ar-SA"/>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lang w:bidi="ar-SA"/>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lang w:bidi="ar-SA"/>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lang w:bidi="ar-SA"/>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lang w:bidi="ar-SA"/>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lang w:bidi="ar-SA"/>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lang w:bidi="ar-SA"/>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lang w:bidi="ar-SA"/>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lang w:bidi="ar-SA"/>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lang w:bidi="ar-SA"/>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lang w:bidi="ar-SA"/>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lang w:bidi="ar-SA"/>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szCs w:val="20"/>
      <w:lang w:bidi="ar-SA"/>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lang w:bidi="ar-SA"/>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arlow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C:\Users\pkarlowi\AppData\Roaming\Microsoft\Templates\Single spaced (blank).dotx</Template>
  <TotalTime>0</TotalTime>
  <Pages>2</Pages>
  <Words>513</Words>
  <Characters>2928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Karlowicz, Paul</dc:creator>
  <cp:lastModifiedBy>Meredith Tully</cp:lastModifiedBy>
  <cp:revision>2</cp:revision>
  <dcterms:created xsi:type="dcterms:W3CDTF">2018-01-14T19:55:00Z</dcterms:created>
  <dcterms:modified xsi:type="dcterms:W3CDTF">2018-01-14T19:55:00Z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