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EC4B" w14:textId="77777777" w:rsidR="000826BA" w:rsidRPr="003D285A" w:rsidRDefault="003D285A">
      <w:pPr>
        <w:rPr>
          <w:b/>
          <w:sz w:val="20"/>
          <w:szCs w:val="20"/>
          <w:u w:val="single"/>
        </w:rPr>
      </w:pPr>
      <w:bookmarkStart w:id="0" w:name="_GoBack"/>
      <w:bookmarkEnd w:id="0"/>
      <w:r w:rsidRPr="003D285A">
        <w:rPr>
          <w:b/>
          <w:sz w:val="20"/>
          <w:szCs w:val="20"/>
          <w:u w:val="single"/>
        </w:rPr>
        <w:t>Student Council</w:t>
      </w:r>
    </w:p>
    <w:p w14:paraId="3FD4DDE0" w14:textId="77777777" w:rsidR="00F77F76" w:rsidRPr="003D285A" w:rsidRDefault="00F77F76">
      <w:pPr>
        <w:rPr>
          <w:sz w:val="20"/>
          <w:szCs w:val="20"/>
        </w:rPr>
      </w:pPr>
    </w:p>
    <w:p w14:paraId="6450B20A" w14:textId="77777777" w:rsidR="00F77F76" w:rsidRPr="003D285A" w:rsidRDefault="00F77F76">
      <w:pPr>
        <w:rPr>
          <w:sz w:val="20"/>
          <w:szCs w:val="20"/>
        </w:rPr>
      </w:pPr>
      <w:r w:rsidRPr="003D285A">
        <w:rPr>
          <w:sz w:val="20"/>
          <w:szCs w:val="20"/>
        </w:rPr>
        <w:t xml:space="preserve">This is a four-year course for student leadership on the University High School campus. The purpose of the course is to provide student leaders with the opportunity to develop proficiency with leadership theory. The foundation for the course will be the Relational Leadership Model and Service Leadership. Students will be expected to attend events outside of class hours that will support the student body and create a climate of positive school spirit. </w:t>
      </w:r>
    </w:p>
    <w:p w14:paraId="06CB1768" w14:textId="77777777" w:rsidR="003D285A" w:rsidRPr="003D285A" w:rsidRDefault="003D285A" w:rsidP="00F77F76">
      <w:pPr>
        <w:rPr>
          <w:sz w:val="20"/>
          <w:szCs w:val="20"/>
        </w:rPr>
      </w:pPr>
    </w:p>
    <w:p w14:paraId="384DA83B" w14:textId="77777777" w:rsidR="003D285A" w:rsidRPr="003D285A" w:rsidRDefault="003D285A" w:rsidP="00F77F76">
      <w:pPr>
        <w:rPr>
          <w:sz w:val="20"/>
          <w:szCs w:val="20"/>
        </w:rPr>
      </w:pPr>
      <w:r w:rsidRPr="003D285A">
        <w:rPr>
          <w:sz w:val="20"/>
          <w:szCs w:val="20"/>
        </w:rPr>
        <w:t>Who is Eligible?</w:t>
      </w:r>
    </w:p>
    <w:p w14:paraId="163BA2CC" w14:textId="77777777" w:rsidR="003D285A" w:rsidRPr="003D285A" w:rsidRDefault="003D285A" w:rsidP="003D285A">
      <w:pPr>
        <w:pStyle w:val="ListParagraph"/>
        <w:numPr>
          <w:ilvl w:val="0"/>
          <w:numId w:val="2"/>
        </w:numPr>
        <w:rPr>
          <w:sz w:val="20"/>
          <w:szCs w:val="20"/>
        </w:rPr>
      </w:pPr>
      <w:r w:rsidRPr="003D285A">
        <w:rPr>
          <w:sz w:val="20"/>
          <w:szCs w:val="20"/>
        </w:rPr>
        <w:t xml:space="preserve">Student who hold a leadership position on the UHS campus. This means that if a student holds an officer position with a club on the UHS campus he/she is eligible for the class. </w:t>
      </w:r>
    </w:p>
    <w:p w14:paraId="08E12AE7" w14:textId="77777777" w:rsidR="003D285A" w:rsidRPr="003D285A" w:rsidRDefault="003D285A" w:rsidP="003D285A">
      <w:pPr>
        <w:pStyle w:val="ListParagraph"/>
        <w:numPr>
          <w:ilvl w:val="0"/>
          <w:numId w:val="2"/>
        </w:numPr>
        <w:rPr>
          <w:sz w:val="20"/>
          <w:szCs w:val="20"/>
        </w:rPr>
      </w:pPr>
      <w:r w:rsidRPr="003D285A">
        <w:rPr>
          <w:sz w:val="20"/>
          <w:szCs w:val="20"/>
        </w:rPr>
        <w:t>9</w:t>
      </w:r>
      <w:r w:rsidRPr="003D285A">
        <w:rPr>
          <w:sz w:val="20"/>
          <w:szCs w:val="20"/>
          <w:vertAlign w:val="superscript"/>
        </w:rPr>
        <w:t>th</w:t>
      </w:r>
      <w:r w:rsidRPr="003D285A">
        <w:rPr>
          <w:sz w:val="20"/>
          <w:szCs w:val="20"/>
        </w:rPr>
        <w:t>-12</w:t>
      </w:r>
      <w:r w:rsidRPr="003D285A">
        <w:rPr>
          <w:sz w:val="20"/>
          <w:szCs w:val="20"/>
          <w:vertAlign w:val="superscript"/>
        </w:rPr>
        <w:t>th</w:t>
      </w:r>
      <w:r w:rsidRPr="003D285A">
        <w:rPr>
          <w:sz w:val="20"/>
          <w:szCs w:val="20"/>
        </w:rPr>
        <w:t xml:space="preserve"> grade students</w:t>
      </w:r>
    </w:p>
    <w:p w14:paraId="41379BA3" w14:textId="77777777" w:rsidR="003D285A" w:rsidRDefault="003D285A" w:rsidP="003D285A">
      <w:pPr>
        <w:pStyle w:val="ListParagraph"/>
        <w:numPr>
          <w:ilvl w:val="0"/>
          <w:numId w:val="2"/>
        </w:numPr>
        <w:rPr>
          <w:sz w:val="20"/>
          <w:szCs w:val="20"/>
        </w:rPr>
      </w:pPr>
      <w:r w:rsidRPr="003D285A">
        <w:rPr>
          <w:sz w:val="20"/>
          <w:szCs w:val="20"/>
        </w:rPr>
        <w:t>Students that are registered with University High School</w:t>
      </w:r>
    </w:p>
    <w:p w14:paraId="0D5A8D24" w14:textId="77777777" w:rsidR="003D285A" w:rsidRDefault="003D285A" w:rsidP="003D285A">
      <w:pPr>
        <w:rPr>
          <w:sz w:val="20"/>
          <w:szCs w:val="20"/>
        </w:rPr>
      </w:pPr>
    </w:p>
    <w:p w14:paraId="65E55825" w14:textId="77777777" w:rsidR="003D285A" w:rsidRDefault="003D285A" w:rsidP="003D285A">
      <w:pPr>
        <w:rPr>
          <w:sz w:val="20"/>
          <w:szCs w:val="20"/>
        </w:rPr>
      </w:pPr>
      <w:r>
        <w:rPr>
          <w:sz w:val="20"/>
          <w:szCs w:val="20"/>
        </w:rPr>
        <w:t>Type of Credit</w:t>
      </w:r>
    </w:p>
    <w:p w14:paraId="2A737AE1" w14:textId="77777777" w:rsidR="003D285A" w:rsidRDefault="003D285A" w:rsidP="003D285A">
      <w:pPr>
        <w:pStyle w:val="ListParagraph"/>
        <w:numPr>
          <w:ilvl w:val="0"/>
          <w:numId w:val="6"/>
        </w:numPr>
        <w:rPr>
          <w:sz w:val="20"/>
          <w:szCs w:val="20"/>
        </w:rPr>
      </w:pPr>
      <w:r>
        <w:rPr>
          <w:sz w:val="20"/>
          <w:szCs w:val="20"/>
        </w:rPr>
        <w:t>Satisfies an Elective Credit under the Social Studies Department</w:t>
      </w:r>
    </w:p>
    <w:p w14:paraId="2B3DD1BF" w14:textId="77777777" w:rsidR="003D285A" w:rsidRDefault="003D285A" w:rsidP="003D285A">
      <w:pPr>
        <w:rPr>
          <w:sz w:val="20"/>
          <w:szCs w:val="20"/>
        </w:rPr>
      </w:pPr>
    </w:p>
    <w:p w14:paraId="7DA45537" w14:textId="77777777" w:rsidR="003D285A" w:rsidRDefault="003D285A" w:rsidP="003D285A">
      <w:pPr>
        <w:rPr>
          <w:sz w:val="20"/>
          <w:szCs w:val="20"/>
        </w:rPr>
      </w:pPr>
      <w:r>
        <w:rPr>
          <w:sz w:val="20"/>
          <w:szCs w:val="20"/>
        </w:rPr>
        <w:t>When?</w:t>
      </w:r>
    </w:p>
    <w:p w14:paraId="24660E1A" w14:textId="77777777" w:rsidR="003D285A" w:rsidRPr="003D285A" w:rsidRDefault="003D285A" w:rsidP="003D285A">
      <w:pPr>
        <w:pStyle w:val="ListParagraph"/>
        <w:numPr>
          <w:ilvl w:val="0"/>
          <w:numId w:val="6"/>
        </w:numPr>
        <w:rPr>
          <w:sz w:val="20"/>
          <w:szCs w:val="20"/>
        </w:rPr>
      </w:pPr>
      <w:r>
        <w:rPr>
          <w:sz w:val="20"/>
          <w:szCs w:val="20"/>
        </w:rPr>
        <w:t>The course would be most effective in the 6</w:t>
      </w:r>
      <w:r w:rsidRPr="003D285A">
        <w:rPr>
          <w:sz w:val="20"/>
          <w:szCs w:val="20"/>
          <w:vertAlign w:val="superscript"/>
        </w:rPr>
        <w:t>th</w:t>
      </w:r>
      <w:r>
        <w:rPr>
          <w:sz w:val="20"/>
          <w:szCs w:val="20"/>
        </w:rPr>
        <w:t xml:space="preserve"> period time slot due to the amount of time students will be required to work outside of class time. This will reduce the amount of class time students will miss in other courses. Moreover, having Student Council as a course will provide for more time to cultivate a community service program, increase accountability,  and provide support to administration and the counseling office.</w:t>
      </w:r>
    </w:p>
    <w:p w14:paraId="7A37BD4E" w14:textId="77777777" w:rsidR="003D285A" w:rsidRDefault="003D285A" w:rsidP="003D285A">
      <w:pPr>
        <w:rPr>
          <w:sz w:val="20"/>
          <w:szCs w:val="20"/>
        </w:rPr>
      </w:pPr>
    </w:p>
    <w:p w14:paraId="47664C93" w14:textId="77777777" w:rsidR="003D285A" w:rsidRDefault="003D285A" w:rsidP="003D285A">
      <w:pPr>
        <w:rPr>
          <w:sz w:val="20"/>
          <w:szCs w:val="20"/>
        </w:rPr>
      </w:pPr>
      <w:r w:rsidRPr="003D285A">
        <w:rPr>
          <w:sz w:val="20"/>
          <w:szCs w:val="20"/>
        </w:rPr>
        <w:t xml:space="preserve">Content: </w:t>
      </w:r>
    </w:p>
    <w:p w14:paraId="3A948B54" w14:textId="77777777" w:rsidR="003D285A" w:rsidRPr="003D285A" w:rsidRDefault="003D285A" w:rsidP="003D285A">
      <w:pPr>
        <w:rPr>
          <w:sz w:val="20"/>
          <w:szCs w:val="20"/>
        </w:rPr>
      </w:pPr>
      <w:r>
        <w:rPr>
          <w:sz w:val="20"/>
          <w:szCs w:val="20"/>
        </w:rPr>
        <w:t xml:space="preserve">Arizona State Standards and the </w:t>
      </w:r>
      <w:r w:rsidRPr="003D285A">
        <w:rPr>
          <w:sz w:val="20"/>
          <w:szCs w:val="20"/>
          <w:u w:val="single"/>
        </w:rPr>
        <w:t>Relational Leadership Model</w:t>
      </w:r>
      <w:r>
        <w:rPr>
          <w:sz w:val="20"/>
          <w:szCs w:val="20"/>
          <w:u w:val="single"/>
        </w:rPr>
        <w:t xml:space="preserve"> </w:t>
      </w:r>
      <w:r>
        <w:rPr>
          <w:sz w:val="20"/>
          <w:szCs w:val="20"/>
        </w:rPr>
        <w:t xml:space="preserve"> from the University of Arizona Blue Chip Program</w:t>
      </w:r>
    </w:p>
    <w:p w14:paraId="6FB1ECE1" w14:textId="77777777" w:rsidR="003D285A" w:rsidRPr="003D285A" w:rsidRDefault="003D285A" w:rsidP="003D285A">
      <w:pPr>
        <w:pStyle w:val="ListParagraph"/>
        <w:numPr>
          <w:ilvl w:val="0"/>
          <w:numId w:val="1"/>
        </w:numPr>
        <w:rPr>
          <w:sz w:val="20"/>
          <w:szCs w:val="20"/>
        </w:rPr>
      </w:pPr>
      <w:r w:rsidRPr="003D285A">
        <w:rPr>
          <w:sz w:val="20"/>
          <w:szCs w:val="20"/>
        </w:rPr>
        <w:t>Purpose</w:t>
      </w:r>
    </w:p>
    <w:p w14:paraId="17D96C00" w14:textId="77777777" w:rsidR="003D285A" w:rsidRPr="003D285A" w:rsidRDefault="003D285A" w:rsidP="003D285A">
      <w:pPr>
        <w:pStyle w:val="ListParagraph"/>
        <w:numPr>
          <w:ilvl w:val="0"/>
          <w:numId w:val="1"/>
        </w:numPr>
        <w:rPr>
          <w:sz w:val="20"/>
          <w:szCs w:val="20"/>
        </w:rPr>
      </w:pPr>
      <w:r w:rsidRPr="003D285A">
        <w:rPr>
          <w:sz w:val="20"/>
          <w:szCs w:val="20"/>
        </w:rPr>
        <w:t>Process Oriented</w:t>
      </w:r>
    </w:p>
    <w:p w14:paraId="0B110402" w14:textId="77777777" w:rsidR="003D285A" w:rsidRPr="003D285A" w:rsidRDefault="003D285A" w:rsidP="003D285A">
      <w:pPr>
        <w:pStyle w:val="ListParagraph"/>
        <w:numPr>
          <w:ilvl w:val="0"/>
          <w:numId w:val="1"/>
        </w:numPr>
        <w:rPr>
          <w:sz w:val="20"/>
          <w:szCs w:val="20"/>
        </w:rPr>
      </w:pPr>
      <w:r w:rsidRPr="003D285A">
        <w:rPr>
          <w:sz w:val="20"/>
          <w:szCs w:val="20"/>
        </w:rPr>
        <w:t>Integrity</w:t>
      </w:r>
    </w:p>
    <w:p w14:paraId="26D3898F" w14:textId="77777777" w:rsidR="003D285A" w:rsidRDefault="003D285A" w:rsidP="003D285A">
      <w:pPr>
        <w:pStyle w:val="ListParagraph"/>
        <w:numPr>
          <w:ilvl w:val="0"/>
          <w:numId w:val="1"/>
        </w:numPr>
        <w:rPr>
          <w:sz w:val="20"/>
          <w:szCs w:val="20"/>
        </w:rPr>
      </w:pPr>
      <w:r w:rsidRPr="003D285A">
        <w:rPr>
          <w:sz w:val="20"/>
          <w:szCs w:val="20"/>
        </w:rPr>
        <w:t>Empowerment</w:t>
      </w:r>
    </w:p>
    <w:p w14:paraId="1C50FBB5" w14:textId="77777777" w:rsidR="003D285A" w:rsidRPr="003D285A" w:rsidRDefault="003D285A" w:rsidP="003D285A">
      <w:pPr>
        <w:pStyle w:val="ListParagraph"/>
        <w:rPr>
          <w:sz w:val="20"/>
          <w:szCs w:val="20"/>
        </w:rPr>
      </w:pPr>
    </w:p>
    <w:p w14:paraId="69D5108A" w14:textId="77777777" w:rsidR="003D285A" w:rsidRPr="003D285A" w:rsidRDefault="003D285A" w:rsidP="003D285A">
      <w:pPr>
        <w:rPr>
          <w:sz w:val="20"/>
          <w:szCs w:val="20"/>
        </w:rPr>
      </w:pPr>
      <w:r w:rsidRPr="003D285A">
        <w:rPr>
          <w:sz w:val="20"/>
          <w:szCs w:val="20"/>
        </w:rPr>
        <w:t>9</w:t>
      </w:r>
      <w:r w:rsidRPr="003D285A">
        <w:rPr>
          <w:sz w:val="20"/>
          <w:szCs w:val="20"/>
          <w:vertAlign w:val="superscript"/>
        </w:rPr>
        <w:t>th</w:t>
      </w:r>
      <w:r w:rsidRPr="003D285A">
        <w:rPr>
          <w:sz w:val="20"/>
          <w:szCs w:val="20"/>
        </w:rPr>
        <w:t xml:space="preserve"> Grade Course:</w:t>
      </w:r>
    </w:p>
    <w:p w14:paraId="2DE86A68" w14:textId="77777777" w:rsidR="003D285A" w:rsidRPr="003D285A" w:rsidRDefault="003D285A" w:rsidP="003D285A">
      <w:pPr>
        <w:pStyle w:val="ListParagraph"/>
        <w:numPr>
          <w:ilvl w:val="0"/>
          <w:numId w:val="3"/>
        </w:numPr>
        <w:rPr>
          <w:sz w:val="20"/>
          <w:szCs w:val="20"/>
        </w:rPr>
      </w:pPr>
      <w:r w:rsidRPr="003D285A">
        <w:rPr>
          <w:sz w:val="20"/>
          <w:szCs w:val="20"/>
        </w:rPr>
        <w:t>Students will be responsible for organization of the class Homecoming Float for the Homecoming Parade.</w:t>
      </w:r>
    </w:p>
    <w:p w14:paraId="4846DD51" w14:textId="77777777" w:rsidR="003D285A" w:rsidRPr="003D285A" w:rsidRDefault="003D285A" w:rsidP="003D285A">
      <w:pPr>
        <w:pStyle w:val="ListParagraph"/>
        <w:numPr>
          <w:ilvl w:val="0"/>
          <w:numId w:val="3"/>
        </w:numPr>
        <w:rPr>
          <w:sz w:val="20"/>
          <w:szCs w:val="20"/>
        </w:rPr>
      </w:pPr>
      <w:r w:rsidRPr="003D285A">
        <w:rPr>
          <w:sz w:val="20"/>
          <w:szCs w:val="20"/>
        </w:rPr>
        <w:t>Students will be responsible for the maintenance of the communication chalkboard.</w:t>
      </w:r>
    </w:p>
    <w:p w14:paraId="61A5357B" w14:textId="77777777" w:rsidR="003D285A" w:rsidRPr="003D285A" w:rsidRDefault="003D285A" w:rsidP="003D285A">
      <w:pPr>
        <w:pStyle w:val="ListParagraph"/>
        <w:numPr>
          <w:ilvl w:val="0"/>
          <w:numId w:val="3"/>
        </w:numPr>
        <w:rPr>
          <w:sz w:val="20"/>
          <w:szCs w:val="20"/>
        </w:rPr>
      </w:pPr>
      <w:r w:rsidRPr="003D285A">
        <w:rPr>
          <w:sz w:val="20"/>
          <w:szCs w:val="20"/>
        </w:rPr>
        <w:t>Students will shadow an upperclassman to learn protocols</w:t>
      </w:r>
    </w:p>
    <w:p w14:paraId="1A018D59" w14:textId="77777777" w:rsidR="003D285A" w:rsidRPr="003D285A" w:rsidRDefault="003D285A" w:rsidP="003D285A">
      <w:pPr>
        <w:pStyle w:val="ListParagraph"/>
        <w:numPr>
          <w:ilvl w:val="0"/>
          <w:numId w:val="3"/>
        </w:numPr>
        <w:rPr>
          <w:sz w:val="20"/>
          <w:szCs w:val="20"/>
        </w:rPr>
      </w:pPr>
      <w:r w:rsidRPr="003D285A">
        <w:rPr>
          <w:sz w:val="20"/>
          <w:szCs w:val="20"/>
        </w:rPr>
        <w:t>Participate in the organization of Pep-Assemblies.</w:t>
      </w:r>
    </w:p>
    <w:p w14:paraId="489844C1" w14:textId="77777777" w:rsidR="003D285A" w:rsidRPr="003D285A" w:rsidRDefault="003D285A" w:rsidP="003D285A">
      <w:pPr>
        <w:rPr>
          <w:sz w:val="20"/>
          <w:szCs w:val="20"/>
        </w:rPr>
      </w:pPr>
    </w:p>
    <w:p w14:paraId="14928D83" w14:textId="77777777" w:rsidR="003D285A" w:rsidRPr="003D285A" w:rsidRDefault="003D285A" w:rsidP="003D285A">
      <w:pPr>
        <w:rPr>
          <w:sz w:val="20"/>
          <w:szCs w:val="20"/>
        </w:rPr>
      </w:pPr>
      <w:r w:rsidRPr="003D285A">
        <w:rPr>
          <w:sz w:val="20"/>
          <w:szCs w:val="20"/>
        </w:rPr>
        <w:t>10</w:t>
      </w:r>
      <w:r w:rsidRPr="003D285A">
        <w:rPr>
          <w:sz w:val="20"/>
          <w:szCs w:val="20"/>
          <w:vertAlign w:val="superscript"/>
        </w:rPr>
        <w:t>th</w:t>
      </w:r>
      <w:r w:rsidRPr="003D285A">
        <w:rPr>
          <w:sz w:val="20"/>
          <w:szCs w:val="20"/>
        </w:rPr>
        <w:t xml:space="preserve"> Grade Course:</w:t>
      </w:r>
    </w:p>
    <w:p w14:paraId="554B958F" w14:textId="77777777" w:rsidR="003D285A" w:rsidRPr="003D285A" w:rsidRDefault="003D285A" w:rsidP="003D285A">
      <w:pPr>
        <w:pStyle w:val="ListParagraph"/>
        <w:numPr>
          <w:ilvl w:val="0"/>
          <w:numId w:val="4"/>
        </w:numPr>
        <w:rPr>
          <w:sz w:val="20"/>
          <w:szCs w:val="20"/>
        </w:rPr>
      </w:pPr>
      <w:r w:rsidRPr="003D285A">
        <w:rPr>
          <w:sz w:val="20"/>
          <w:szCs w:val="20"/>
        </w:rPr>
        <w:t>Students will be responsible for the organization of the UHS Homecoming Dance</w:t>
      </w:r>
    </w:p>
    <w:p w14:paraId="4FB566EA" w14:textId="77777777" w:rsidR="003D285A" w:rsidRPr="003D285A" w:rsidRDefault="003D285A" w:rsidP="003D285A">
      <w:pPr>
        <w:pStyle w:val="ListParagraph"/>
        <w:numPr>
          <w:ilvl w:val="0"/>
          <w:numId w:val="4"/>
        </w:numPr>
        <w:rPr>
          <w:sz w:val="20"/>
          <w:szCs w:val="20"/>
        </w:rPr>
      </w:pPr>
      <w:r w:rsidRPr="003D285A">
        <w:rPr>
          <w:sz w:val="20"/>
          <w:szCs w:val="20"/>
        </w:rPr>
        <w:t>Students will be responsible for the organization and creation of the class float for the Homecoming Parade.</w:t>
      </w:r>
    </w:p>
    <w:p w14:paraId="7D3A0249" w14:textId="77777777" w:rsidR="003D285A" w:rsidRPr="003D285A" w:rsidRDefault="003D285A" w:rsidP="003D285A">
      <w:pPr>
        <w:pStyle w:val="ListParagraph"/>
        <w:numPr>
          <w:ilvl w:val="0"/>
          <w:numId w:val="4"/>
        </w:numPr>
        <w:rPr>
          <w:sz w:val="20"/>
          <w:szCs w:val="20"/>
        </w:rPr>
      </w:pPr>
      <w:r w:rsidRPr="003D285A">
        <w:rPr>
          <w:sz w:val="20"/>
          <w:szCs w:val="20"/>
        </w:rPr>
        <w:t>Students will participate on 1 of the following committees: Spirit, Communication, Principal’s, and Community Service.</w:t>
      </w:r>
    </w:p>
    <w:p w14:paraId="35769E36" w14:textId="77777777" w:rsidR="003D285A" w:rsidRPr="003D285A" w:rsidRDefault="003D285A" w:rsidP="003D285A">
      <w:pPr>
        <w:pStyle w:val="ListParagraph"/>
        <w:numPr>
          <w:ilvl w:val="0"/>
          <w:numId w:val="4"/>
        </w:numPr>
        <w:rPr>
          <w:sz w:val="20"/>
          <w:szCs w:val="20"/>
        </w:rPr>
      </w:pPr>
      <w:r w:rsidRPr="003D285A">
        <w:rPr>
          <w:sz w:val="20"/>
          <w:szCs w:val="20"/>
        </w:rPr>
        <w:t>Participate in the organization of Pep-Assemblies.</w:t>
      </w:r>
    </w:p>
    <w:p w14:paraId="22A0427A" w14:textId="77777777" w:rsidR="003D285A" w:rsidRPr="003D285A" w:rsidRDefault="003D285A" w:rsidP="003D285A">
      <w:pPr>
        <w:rPr>
          <w:sz w:val="20"/>
          <w:szCs w:val="20"/>
        </w:rPr>
      </w:pPr>
    </w:p>
    <w:p w14:paraId="79231962" w14:textId="77777777" w:rsidR="003D285A" w:rsidRPr="003D285A" w:rsidRDefault="003D285A" w:rsidP="003D285A">
      <w:pPr>
        <w:rPr>
          <w:sz w:val="20"/>
          <w:szCs w:val="20"/>
        </w:rPr>
      </w:pPr>
      <w:r w:rsidRPr="003D285A">
        <w:rPr>
          <w:sz w:val="20"/>
          <w:szCs w:val="20"/>
        </w:rPr>
        <w:t>11</w:t>
      </w:r>
      <w:r w:rsidRPr="003D285A">
        <w:rPr>
          <w:sz w:val="20"/>
          <w:szCs w:val="20"/>
          <w:vertAlign w:val="superscript"/>
        </w:rPr>
        <w:t>th</w:t>
      </w:r>
      <w:r w:rsidRPr="003D285A">
        <w:rPr>
          <w:sz w:val="20"/>
          <w:szCs w:val="20"/>
        </w:rPr>
        <w:t xml:space="preserve"> Grade Course:</w:t>
      </w:r>
    </w:p>
    <w:p w14:paraId="5291C75A" w14:textId="77777777" w:rsidR="003D285A" w:rsidRPr="003D285A" w:rsidRDefault="003D285A" w:rsidP="003D285A">
      <w:pPr>
        <w:pStyle w:val="ListParagraph"/>
        <w:numPr>
          <w:ilvl w:val="0"/>
          <w:numId w:val="5"/>
        </w:numPr>
        <w:rPr>
          <w:sz w:val="20"/>
          <w:szCs w:val="20"/>
        </w:rPr>
      </w:pPr>
      <w:r w:rsidRPr="003D285A">
        <w:rPr>
          <w:sz w:val="20"/>
          <w:szCs w:val="20"/>
        </w:rPr>
        <w:t>Students will be responsible for the organization of the Inaugural Dance.</w:t>
      </w:r>
    </w:p>
    <w:p w14:paraId="3D99A030" w14:textId="77777777" w:rsidR="003D285A" w:rsidRPr="003D285A" w:rsidRDefault="003D285A" w:rsidP="003D285A">
      <w:pPr>
        <w:pStyle w:val="ListParagraph"/>
        <w:numPr>
          <w:ilvl w:val="0"/>
          <w:numId w:val="5"/>
        </w:numPr>
        <w:rPr>
          <w:sz w:val="20"/>
          <w:szCs w:val="20"/>
        </w:rPr>
      </w:pPr>
      <w:r w:rsidRPr="003D285A">
        <w:rPr>
          <w:sz w:val="20"/>
          <w:szCs w:val="20"/>
        </w:rPr>
        <w:t>Students will be responsible for the organization and creation of the class float for the Homecoming Parade.</w:t>
      </w:r>
    </w:p>
    <w:p w14:paraId="49A318C5" w14:textId="77777777" w:rsidR="003D285A" w:rsidRPr="003D285A" w:rsidRDefault="003D285A" w:rsidP="003D285A">
      <w:pPr>
        <w:pStyle w:val="ListParagraph"/>
        <w:numPr>
          <w:ilvl w:val="0"/>
          <w:numId w:val="5"/>
        </w:numPr>
        <w:rPr>
          <w:sz w:val="20"/>
          <w:szCs w:val="20"/>
        </w:rPr>
      </w:pPr>
      <w:r w:rsidRPr="003D285A">
        <w:rPr>
          <w:sz w:val="20"/>
          <w:szCs w:val="20"/>
        </w:rPr>
        <w:t>Students will participate on 1 of the following committees: Spirit, Communication, Principal’s, and Community Service.</w:t>
      </w:r>
    </w:p>
    <w:p w14:paraId="10FA1469" w14:textId="77777777" w:rsidR="003D285A" w:rsidRPr="003D285A" w:rsidRDefault="003D285A" w:rsidP="003D285A">
      <w:pPr>
        <w:pStyle w:val="ListParagraph"/>
        <w:numPr>
          <w:ilvl w:val="0"/>
          <w:numId w:val="5"/>
        </w:numPr>
        <w:rPr>
          <w:sz w:val="20"/>
          <w:szCs w:val="20"/>
        </w:rPr>
      </w:pPr>
      <w:r w:rsidRPr="003D285A">
        <w:rPr>
          <w:sz w:val="20"/>
          <w:szCs w:val="20"/>
        </w:rPr>
        <w:t>Students at this level are eligible to run for an Officer Position.</w:t>
      </w:r>
    </w:p>
    <w:p w14:paraId="64EDC7A0" w14:textId="77777777" w:rsidR="003D285A" w:rsidRPr="003D285A" w:rsidRDefault="003D285A" w:rsidP="003D285A">
      <w:pPr>
        <w:pStyle w:val="ListParagraph"/>
        <w:numPr>
          <w:ilvl w:val="0"/>
          <w:numId w:val="5"/>
        </w:numPr>
        <w:rPr>
          <w:sz w:val="20"/>
          <w:szCs w:val="20"/>
        </w:rPr>
      </w:pPr>
      <w:r w:rsidRPr="003D285A">
        <w:rPr>
          <w:sz w:val="20"/>
          <w:szCs w:val="20"/>
        </w:rPr>
        <w:t>Participate and execute in the organization of Pep-Assemblies.</w:t>
      </w:r>
    </w:p>
    <w:p w14:paraId="111029E8" w14:textId="77777777" w:rsidR="003D285A" w:rsidRPr="003D285A" w:rsidRDefault="003D285A" w:rsidP="003D285A">
      <w:pPr>
        <w:rPr>
          <w:sz w:val="20"/>
          <w:szCs w:val="20"/>
        </w:rPr>
      </w:pPr>
    </w:p>
    <w:p w14:paraId="34246886" w14:textId="77777777" w:rsidR="003D285A" w:rsidRPr="003D285A" w:rsidRDefault="003D285A" w:rsidP="003D285A">
      <w:pPr>
        <w:rPr>
          <w:sz w:val="20"/>
          <w:szCs w:val="20"/>
        </w:rPr>
      </w:pPr>
      <w:r w:rsidRPr="003D285A">
        <w:rPr>
          <w:sz w:val="20"/>
          <w:szCs w:val="20"/>
        </w:rPr>
        <w:t>12</w:t>
      </w:r>
      <w:r w:rsidRPr="003D285A">
        <w:rPr>
          <w:sz w:val="20"/>
          <w:szCs w:val="20"/>
          <w:vertAlign w:val="superscript"/>
        </w:rPr>
        <w:t>th</w:t>
      </w:r>
      <w:r w:rsidRPr="003D285A">
        <w:rPr>
          <w:sz w:val="20"/>
          <w:szCs w:val="20"/>
        </w:rPr>
        <w:t xml:space="preserve"> Grade Course:</w:t>
      </w:r>
    </w:p>
    <w:p w14:paraId="73CA9BD7" w14:textId="77777777" w:rsidR="003D285A" w:rsidRPr="003D285A" w:rsidRDefault="003D285A" w:rsidP="003D285A">
      <w:pPr>
        <w:pStyle w:val="ListParagraph"/>
        <w:numPr>
          <w:ilvl w:val="0"/>
          <w:numId w:val="5"/>
        </w:numPr>
        <w:rPr>
          <w:sz w:val="20"/>
          <w:szCs w:val="20"/>
        </w:rPr>
      </w:pPr>
      <w:r w:rsidRPr="003D285A">
        <w:rPr>
          <w:sz w:val="20"/>
          <w:szCs w:val="20"/>
        </w:rPr>
        <w:t>Students will be responsible for the organization of Prom.</w:t>
      </w:r>
    </w:p>
    <w:p w14:paraId="3EC98C07" w14:textId="77777777" w:rsidR="003D285A" w:rsidRPr="003D285A" w:rsidRDefault="003D285A" w:rsidP="003D285A">
      <w:pPr>
        <w:pStyle w:val="ListParagraph"/>
        <w:numPr>
          <w:ilvl w:val="0"/>
          <w:numId w:val="5"/>
        </w:numPr>
        <w:rPr>
          <w:sz w:val="20"/>
          <w:szCs w:val="20"/>
        </w:rPr>
      </w:pPr>
      <w:r w:rsidRPr="003D285A">
        <w:rPr>
          <w:sz w:val="20"/>
          <w:szCs w:val="20"/>
        </w:rPr>
        <w:t>Students will be responsible for the organization and creation of the class float for the Homecoming Parade.</w:t>
      </w:r>
    </w:p>
    <w:p w14:paraId="550DCB5F" w14:textId="77777777" w:rsidR="003D285A" w:rsidRPr="003D285A" w:rsidRDefault="003D285A" w:rsidP="003D285A">
      <w:pPr>
        <w:pStyle w:val="ListParagraph"/>
        <w:numPr>
          <w:ilvl w:val="0"/>
          <w:numId w:val="5"/>
        </w:numPr>
        <w:rPr>
          <w:sz w:val="20"/>
          <w:szCs w:val="20"/>
        </w:rPr>
      </w:pPr>
      <w:r w:rsidRPr="003D285A">
        <w:rPr>
          <w:sz w:val="20"/>
          <w:szCs w:val="20"/>
        </w:rPr>
        <w:t>Students will participate on 1 of the following committees: Spirit, Communication, Principal’s, and Community Service.</w:t>
      </w:r>
    </w:p>
    <w:p w14:paraId="0D3FEBC2" w14:textId="77777777" w:rsidR="003D285A" w:rsidRPr="003D285A" w:rsidRDefault="003D285A" w:rsidP="003D285A">
      <w:pPr>
        <w:pStyle w:val="ListParagraph"/>
        <w:numPr>
          <w:ilvl w:val="0"/>
          <w:numId w:val="5"/>
        </w:numPr>
        <w:rPr>
          <w:sz w:val="20"/>
          <w:szCs w:val="20"/>
        </w:rPr>
      </w:pPr>
      <w:r w:rsidRPr="003D285A">
        <w:rPr>
          <w:sz w:val="20"/>
          <w:szCs w:val="20"/>
        </w:rPr>
        <w:t>Students will be responsible for the organization and execution of the Green Elephant Fundraiser.</w:t>
      </w:r>
    </w:p>
    <w:p w14:paraId="684428B2" w14:textId="77777777" w:rsidR="003D285A" w:rsidRPr="003D285A" w:rsidRDefault="003D285A" w:rsidP="003D285A">
      <w:pPr>
        <w:pStyle w:val="ListParagraph"/>
        <w:numPr>
          <w:ilvl w:val="0"/>
          <w:numId w:val="5"/>
        </w:numPr>
        <w:rPr>
          <w:sz w:val="20"/>
          <w:szCs w:val="20"/>
        </w:rPr>
      </w:pPr>
      <w:r w:rsidRPr="003D285A">
        <w:rPr>
          <w:sz w:val="20"/>
          <w:szCs w:val="20"/>
        </w:rPr>
        <w:t>Student will be responsible for the organization and execution of Grad Night.</w:t>
      </w:r>
    </w:p>
    <w:p w14:paraId="19DA2FD9" w14:textId="77777777" w:rsidR="003D285A" w:rsidRPr="003D285A" w:rsidRDefault="003D285A" w:rsidP="003D285A">
      <w:pPr>
        <w:pStyle w:val="ListParagraph"/>
        <w:numPr>
          <w:ilvl w:val="0"/>
          <w:numId w:val="5"/>
        </w:numPr>
        <w:rPr>
          <w:sz w:val="20"/>
          <w:szCs w:val="20"/>
        </w:rPr>
      </w:pPr>
      <w:r w:rsidRPr="003D285A">
        <w:rPr>
          <w:sz w:val="20"/>
          <w:szCs w:val="20"/>
        </w:rPr>
        <w:t>Students will be responsible for the development of Graduation Announcement.</w:t>
      </w:r>
    </w:p>
    <w:p w14:paraId="626A62FC" w14:textId="77777777" w:rsidR="003D285A" w:rsidRPr="003D285A" w:rsidRDefault="003D285A" w:rsidP="003D285A">
      <w:pPr>
        <w:pStyle w:val="ListParagraph"/>
        <w:numPr>
          <w:ilvl w:val="0"/>
          <w:numId w:val="5"/>
        </w:numPr>
        <w:rPr>
          <w:sz w:val="20"/>
          <w:szCs w:val="20"/>
        </w:rPr>
      </w:pPr>
      <w:r w:rsidRPr="003D285A">
        <w:rPr>
          <w:sz w:val="20"/>
          <w:szCs w:val="20"/>
        </w:rPr>
        <w:t>Students will be responsible for the development, organization and execution of Pep-Assemblies.</w:t>
      </w:r>
    </w:p>
    <w:p w14:paraId="26643E82" w14:textId="77777777" w:rsidR="003D285A" w:rsidRPr="003D285A" w:rsidRDefault="003D285A" w:rsidP="003D285A">
      <w:pPr>
        <w:pStyle w:val="ListParagraph"/>
        <w:numPr>
          <w:ilvl w:val="0"/>
          <w:numId w:val="5"/>
        </w:numPr>
        <w:rPr>
          <w:sz w:val="20"/>
          <w:szCs w:val="20"/>
        </w:rPr>
      </w:pPr>
      <w:r w:rsidRPr="003D285A">
        <w:rPr>
          <w:sz w:val="20"/>
          <w:szCs w:val="20"/>
        </w:rPr>
        <w:t>Students at this level are eligible to run for an Officer Position.</w:t>
      </w:r>
    </w:p>
    <w:p w14:paraId="6EBEB659" w14:textId="77777777" w:rsidR="003D285A" w:rsidRPr="003D285A" w:rsidRDefault="003D285A" w:rsidP="00F77F76">
      <w:pPr>
        <w:rPr>
          <w:sz w:val="20"/>
          <w:szCs w:val="20"/>
        </w:rPr>
      </w:pPr>
    </w:p>
    <w:sectPr w:rsidR="003D285A" w:rsidRPr="003D285A" w:rsidSect="003D2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CA4"/>
    <w:multiLevelType w:val="hybridMultilevel"/>
    <w:tmpl w:val="294E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60149"/>
    <w:multiLevelType w:val="hybridMultilevel"/>
    <w:tmpl w:val="178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E4E23"/>
    <w:multiLevelType w:val="hybridMultilevel"/>
    <w:tmpl w:val="BF6E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A7DCF"/>
    <w:multiLevelType w:val="hybridMultilevel"/>
    <w:tmpl w:val="67D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F08F9"/>
    <w:multiLevelType w:val="hybridMultilevel"/>
    <w:tmpl w:val="527A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D5B87"/>
    <w:multiLevelType w:val="hybridMultilevel"/>
    <w:tmpl w:val="3534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76"/>
    <w:rsid w:val="000826BA"/>
    <w:rsid w:val="003D285A"/>
    <w:rsid w:val="004954A2"/>
    <w:rsid w:val="007D7FE8"/>
    <w:rsid w:val="00F7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26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Tully, Meg</cp:lastModifiedBy>
  <cp:revision>2</cp:revision>
  <dcterms:created xsi:type="dcterms:W3CDTF">2016-11-07T22:57:00Z</dcterms:created>
  <dcterms:modified xsi:type="dcterms:W3CDTF">2016-11-07T22:57:00Z</dcterms:modified>
</cp:coreProperties>
</file>